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C7" w:rsidRDefault="00C26CC7" w:rsidP="00C26CC7">
      <w:pPr>
        <w:spacing w:line="620" w:lineRule="exact"/>
        <w:jc w:val="center"/>
        <w:rPr>
          <w:rFonts w:ascii="仿宋" w:eastAsia="仿宋" w:hAnsi="仿宋"/>
          <w:sz w:val="32"/>
          <w:szCs w:val="32"/>
        </w:rPr>
      </w:pPr>
    </w:p>
    <w:p w:rsidR="00C26CC7" w:rsidRDefault="00C26CC7" w:rsidP="00C26CC7">
      <w:pPr>
        <w:spacing w:line="620" w:lineRule="exact"/>
        <w:jc w:val="center"/>
        <w:rPr>
          <w:rFonts w:ascii="仿宋" w:eastAsia="仿宋" w:hAnsi="仿宋"/>
          <w:sz w:val="32"/>
          <w:szCs w:val="32"/>
        </w:rPr>
      </w:pPr>
    </w:p>
    <w:p w:rsidR="00C26CC7" w:rsidRDefault="00C26CC7" w:rsidP="00C26CC7">
      <w:pPr>
        <w:spacing w:line="620" w:lineRule="exact"/>
        <w:jc w:val="center"/>
        <w:rPr>
          <w:rFonts w:ascii="仿宋" w:eastAsia="仿宋" w:hAnsi="仿宋"/>
          <w:sz w:val="32"/>
          <w:szCs w:val="32"/>
        </w:rPr>
      </w:pPr>
    </w:p>
    <w:p w:rsidR="00C26CC7" w:rsidRDefault="00C26CC7" w:rsidP="00C26CC7">
      <w:pPr>
        <w:spacing w:line="620" w:lineRule="exact"/>
        <w:jc w:val="center"/>
        <w:rPr>
          <w:rFonts w:ascii="仿宋" w:eastAsia="仿宋" w:hAnsi="仿宋"/>
          <w:sz w:val="32"/>
          <w:szCs w:val="32"/>
        </w:rPr>
      </w:pPr>
    </w:p>
    <w:p w:rsidR="00C26CC7" w:rsidRPr="00274C77" w:rsidRDefault="00C26CC7" w:rsidP="00C26CC7">
      <w:pPr>
        <w:spacing w:line="620" w:lineRule="exact"/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274C77">
        <w:rPr>
          <w:rFonts w:ascii="仿宋" w:eastAsia="仿宋" w:hAnsi="仿宋" w:hint="eastAsia"/>
          <w:sz w:val="32"/>
          <w:szCs w:val="32"/>
        </w:rPr>
        <w:t>厦建协</w:t>
      </w:r>
      <w:proofErr w:type="gramEnd"/>
      <w:r w:rsidRPr="00274C77">
        <w:rPr>
          <w:rFonts w:ascii="仿宋" w:eastAsia="仿宋" w:hAnsi="仿宋" w:hint="eastAsia"/>
          <w:sz w:val="32"/>
          <w:szCs w:val="32"/>
        </w:rPr>
        <w:t>〔20</w:t>
      </w:r>
      <w:r>
        <w:rPr>
          <w:rFonts w:ascii="仿宋" w:eastAsia="仿宋" w:hAnsi="仿宋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〕23</w:t>
      </w:r>
      <w:r w:rsidRPr="00274C77">
        <w:rPr>
          <w:rFonts w:ascii="仿宋" w:eastAsia="仿宋" w:hAnsi="仿宋" w:hint="eastAsia"/>
          <w:sz w:val="32"/>
          <w:szCs w:val="32"/>
        </w:rPr>
        <w:t>号</w:t>
      </w:r>
    </w:p>
    <w:p w:rsidR="00C26CC7" w:rsidRPr="00274C77" w:rsidRDefault="00C26CC7" w:rsidP="00C26CC7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</w:p>
    <w:p w:rsidR="00C26CC7" w:rsidRPr="00274C77" w:rsidRDefault="00C26CC7" w:rsidP="00C26CC7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厦门市建筑行业协会关于公布20</w:t>
      </w: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22</w:t>
      </w: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年</w:t>
      </w: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度</w:t>
      </w:r>
    </w:p>
    <w:p w:rsidR="00C26CC7" w:rsidRDefault="00C26CC7" w:rsidP="00C26CC7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第</w:t>
      </w:r>
      <w:r>
        <w:rPr>
          <w:rFonts w:asciiTheme="majorEastAsia" w:eastAsiaTheme="majorEastAsia" w:hAnsiTheme="majorEastAsia" w:cs="宋体" w:hint="eastAsia"/>
          <w:b/>
          <w:kern w:val="36"/>
          <w:sz w:val="44"/>
          <w:szCs w:val="44"/>
        </w:rPr>
        <w:t>二</w:t>
      </w: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批</w:t>
      </w: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新入会</w:t>
      </w: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及变更单位名称的</w:t>
      </w:r>
    </w:p>
    <w:p w:rsidR="00C26CC7" w:rsidRPr="00274C77" w:rsidRDefault="00C26CC7" w:rsidP="00C26CC7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会员</w:t>
      </w:r>
      <w:r w:rsidRPr="00274C77">
        <w:rPr>
          <w:rFonts w:asciiTheme="majorEastAsia" w:eastAsiaTheme="majorEastAsia" w:hAnsiTheme="majorEastAsia" w:cs="宋体" w:hint="eastAsia"/>
          <w:b/>
          <w:kern w:val="36"/>
          <w:sz w:val="44"/>
          <w:szCs w:val="44"/>
        </w:rPr>
        <w:t>单位</w:t>
      </w: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名单的通知</w:t>
      </w:r>
    </w:p>
    <w:p w:rsidR="00C26CC7" w:rsidRPr="00475E17" w:rsidRDefault="00C26CC7" w:rsidP="00C26CC7">
      <w:pPr>
        <w:widowControl/>
        <w:shd w:val="clear" w:color="auto" w:fill="FFFFFF"/>
        <w:spacing w:line="580" w:lineRule="exact"/>
        <w:jc w:val="center"/>
        <w:outlineLvl w:val="0"/>
        <w:rPr>
          <w:rFonts w:ascii="΢���ź�" w:hAnsi="΢���ź�" w:cs="宋体" w:hint="eastAsia"/>
          <w:color w:val="333333"/>
          <w:kern w:val="36"/>
          <w:sz w:val="56"/>
          <w:szCs w:val="56"/>
        </w:rPr>
      </w:pPr>
      <w:r w:rsidRPr="00475E17">
        <w:rPr>
          <w:rFonts w:ascii="΢���ź�" w:hAnsi="΢���ź�" w:cs="宋体"/>
          <w:color w:val="333333"/>
          <w:kern w:val="36"/>
          <w:sz w:val="56"/>
          <w:szCs w:val="56"/>
        </w:rPr>
        <w:t xml:space="preserve"> </w:t>
      </w:r>
    </w:p>
    <w:p w:rsidR="00C26CC7" w:rsidRPr="0019283B" w:rsidRDefault="00C26CC7" w:rsidP="0025093A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19283B">
        <w:rPr>
          <w:rFonts w:ascii="仿宋" w:eastAsia="仿宋" w:hAnsi="仿宋" w:cs="Arial"/>
          <w:kern w:val="0"/>
          <w:sz w:val="32"/>
          <w:szCs w:val="32"/>
        </w:rPr>
        <w:t>各会员单位：</w:t>
      </w:r>
    </w:p>
    <w:p w:rsidR="00C26CC7" w:rsidRDefault="00C26CC7" w:rsidP="0025093A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19283B">
        <w:rPr>
          <w:rFonts w:ascii="仿宋" w:eastAsia="仿宋" w:hAnsi="仿宋" w:cs="Arial"/>
          <w:kern w:val="0"/>
          <w:sz w:val="32"/>
          <w:szCs w:val="32"/>
        </w:rPr>
        <w:t>一、根据《厦门市建筑行业协会章程》</w:t>
      </w:r>
      <w:r w:rsidRPr="0019283B">
        <w:rPr>
          <w:rFonts w:ascii="仿宋" w:eastAsia="仿宋" w:hAnsi="仿宋" w:cs="Arial" w:hint="eastAsia"/>
          <w:kern w:val="0"/>
          <w:sz w:val="32"/>
          <w:szCs w:val="32"/>
        </w:rPr>
        <w:t>第三章</w:t>
      </w:r>
      <w:r w:rsidRPr="0019283B">
        <w:rPr>
          <w:rFonts w:ascii="仿宋" w:eastAsia="仿宋" w:hAnsi="仿宋" w:cs="Arial"/>
          <w:kern w:val="0"/>
          <w:sz w:val="32"/>
          <w:szCs w:val="32"/>
        </w:rPr>
        <w:t>规定，经</w:t>
      </w:r>
      <w:r w:rsidRPr="0019283B">
        <w:rPr>
          <w:rFonts w:ascii="仿宋" w:eastAsia="仿宋" w:hAnsi="仿宋" w:cs="Arial" w:hint="eastAsia"/>
          <w:kern w:val="0"/>
          <w:sz w:val="32"/>
          <w:szCs w:val="32"/>
        </w:rPr>
        <w:t>入会企业</w:t>
      </w:r>
      <w:r w:rsidRPr="0019283B">
        <w:rPr>
          <w:rFonts w:ascii="仿宋" w:eastAsia="仿宋" w:hAnsi="仿宋" w:cs="Arial"/>
          <w:kern w:val="0"/>
          <w:sz w:val="32"/>
          <w:szCs w:val="32"/>
        </w:rPr>
        <w:t>自愿申请，协会秘书处审核通过，</w:t>
      </w:r>
      <w:r w:rsidRPr="0019283B">
        <w:rPr>
          <w:rFonts w:ascii="仿宋" w:eastAsia="仿宋" w:hAnsi="仿宋" w:cs="Arial" w:hint="eastAsia"/>
          <w:kern w:val="0"/>
          <w:sz w:val="32"/>
          <w:szCs w:val="32"/>
        </w:rPr>
        <w:t>批准下列</w:t>
      </w:r>
      <w:r>
        <w:rPr>
          <w:rFonts w:ascii="仿宋" w:eastAsia="仿宋" w:hAnsi="仿宋" w:cs="Arial"/>
          <w:kern w:val="0"/>
          <w:sz w:val="32"/>
          <w:szCs w:val="32"/>
        </w:rPr>
        <w:t>26</w:t>
      </w:r>
      <w:r w:rsidRPr="0019283B">
        <w:rPr>
          <w:rFonts w:ascii="仿宋" w:eastAsia="仿宋" w:hAnsi="仿宋" w:cs="Arial"/>
          <w:kern w:val="0"/>
          <w:sz w:val="32"/>
          <w:szCs w:val="32"/>
        </w:rPr>
        <w:t>家企业成为会员</w:t>
      </w:r>
      <w:r w:rsidRPr="0019283B">
        <w:rPr>
          <w:rFonts w:ascii="仿宋" w:eastAsia="仿宋" w:hAnsi="仿宋" w:cs="Arial" w:hint="eastAsia"/>
          <w:kern w:val="0"/>
          <w:sz w:val="32"/>
          <w:szCs w:val="32"/>
        </w:rPr>
        <w:t>单位：</w:t>
      </w:r>
    </w:p>
    <w:p w:rsidR="00C26CC7" w:rsidRDefault="00C26CC7" w:rsidP="0025093A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 w:rsidRPr="00774313">
        <w:rPr>
          <w:rFonts w:hint="eastAsia"/>
        </w:rPr>
        <w:t xml:space="preserve"> </w:t>
      </w:r>
      <w:r w:rsidRPr="00C26CC7">
        <w:rPr>
          <w:rFonts w:ascii="仿宋" w:eastAsia="仿宋" w:hAnsi="仿宋" w:hint="eastAsia"/>
          <w:sz w:val="32"/>
          <w:szCs w:val="32"/>
        </w:rPr>
        <w:t>厦门市星</w:t>
      </w:r>
      <w:proofErr w:type="gramStart"/>
      <w:r w:rsidRPr="00C26CC7">
        <w:rPr>
          <w:rFonts w:ascii="仿宋" w:eastAsia="仿宋" w:hAnsi="仿宋" w:hint="eastAsia"/>
          <w:sz w:val="32"/>
          <w:szCs w:val="32"/>
        </w:rPr>
        <w:t>海建筑</w:t>
      </w:r>
      <w:proofErr w:type="gramEnd"/>
      <w:r w:rsidRPr="00C26CC7">
        <w:rPr>
          <w:rFonts w:ascii="仿宋" w:eastAsia="仿宋" w:hAnsi="仿宋" w:hint="eastAsia"/>
          <w:sz w:val="32"/>
          <w:szCs w:val="32"/>
        </w:rPr>
        <w:t>劳务有限公司</w:t>
      </w:r>
    </w:p>
    <w:p w:rsidR="00C26CC7" w:rsidRDefault="00C26CC7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30499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451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</w:t>
      </w:r>
    </w:p>
    <w:p w:rsidR="00C26CC7" w:rsidRDefault="00C26CC7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C26CC7">
        <w:rPr>
          <w:rFonts w:ascii="仿宋" w:eastAsia="仿宋" w:hAnsi="仿宋" w:hint="eastAsia"/>
          <w:sz w:val="32"/>
          <w:szCs w:val="32"/>
        </w:rPr>
        <w:t>中国电子工程设计院有限公司</w:t>
      </w:r>
    </w:p>
    <w:p w:rsidR="00C26CC7" w:rsidRDefault="00C26CC7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457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022.7.4</w:t>
      </w:r>
    </w:p>
    <w:p w:rsidR="00C26CC7" w:rsidRDefault="00C26CC7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C26CC7">
        <w:rPr>
          <w:rFonts w:ascii="仿宋" w:eastAsia="仿宋" w:hAnsi="仿宋" w:hint="eastAsia"/>
          <w:sz w:val="32"/>
          <w:szCs w:val="32"/>
        </w:rPr>
        <w:t>厦门赫昊建筑劳务有限公司</w:t>
      </w:r>
    </w:p>
    <w:p w:rsidR="00C26CC7" w:rsidRDefault="00C26CC7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461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022.7.5</w:t>
      </w:r>
    </w:p>
    <w:p w:rsidR="00C26CC7" w:rsidRDefault="00C26CC7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Pr="00C26CC7">
        <w:rPr>
          <w:rFonts w:hint="eastAsia"/>
        </w:rPr>
        <w:t xml:space="preserve"> </w:t>
      </w:r>
      <w:r w:rsidRPr="00C26CC7">
        <w:rPr>
          <w:rFonts w:ascii="仿宋" w:eastAsia="仿宋" w:hAnsi="仿宋" w:hint="eastAsia"/>
          <w:sz w:val="32"/>
          <w:szCs w:val="32"/>
        </w:rPr>
        <w:t>中天城投（福建）建设有限公司</w:t>
      </w:r>
    </w:p>
    <w:p w:rsidR="00C26CC7" w:rsidRDefault="00C26CC7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484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022.7.11</w:t>
      </w:r>
    </w:p>
    <w:p w:rsidR="00C26CC7" w:rsidRDefault="00C26CC7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 w:rsidRPr="00C26CC7">
        <w:rPr>
          <w:rFonts w:hint="eastAsia"/>
        </w:rPr>
        <w:t xml:space="preserve"> </w:t>
      </w:r>
      <w:r w:rsidRPr="00C26CC7">
        <w:rPr>
          <w:rFonts w:ascii="仿宋" w:eastAsia="仿宋" w:hAnsi="仿宋" w:hint="eastAsia"/>
          <w:sz w:val="32"/>
          <w:szCs w:val="32"/>
        </w:rPr>
        <w:t>佳迅（厦门）建设集团有限公司</w:t>
      </w:r>
    </w:p>
    <w:p w:rsidR="00C26CC7" w:rsidRDefault="00C26CC7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489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022.7.11</w:t>
      </w:r>
    </w:p>
    <w:p w:rsidR="00B5035E" w:rsidRDefault="00B5035E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 w:rsidRPr="00C26CC7">
        <w:rPr>
          <w:rFonts w:hint="eastAsia"/>
        </w:rPr>
        <w:t xml:space="preserve"> </w:t>
      </w:r>
      <w:proofErr w:type="gramStart"/>
      <w:r w:rsidRPr="00B5035E">
        <w:rPr>
          <w:rFonts w:ascii="仿宋" w:eastAsia="仿宋" w:hAnsi="仿宋" w:hint="eastAsia"/>
          <w:sz w:val="32"/>
          <w:szCs w:val="32"/>
        </w:rPr>
        <w:t>福建环嘉建筑工程</w:t>
      </w:r>
      <w:proofErr w:type="gramEnd"/>
      <w:r w:rsidRPr="00B5035E">
        <w:rPr>
          <w:rFonts w:ascii="仿宋" w:eastAsia="仿宋" w:hAnsi="仿宋" w:hint="eastAsia"/>
          <w:sz w:val="32"/>
          <w:szCs w:val="32"/>
        </w:rPr>
        <w:t>有限公司</w:t>
      </w:r>
    </w:p>
    <w:p w:rsidR="00B5035E" w:rsidRDefault="00B5035E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lastRenderedPageBreak/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491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022.7.13</w:t>
      </w:r>
    </w:p>
    <w:p w:rsidR="00B5035E" w:rsidRDefault="00B5035E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 w:rsidRPr="00C26CC7">
        <w:rPr>
          <w:rFonts w:hint="eastAsia"/>
        </w:rPr>
        <w:t xml:space="preserve"> </w:t>
      </w:r>
      <w:r w:rsidRPr="00B5035E">
        <w:rPr>
          <w:rFonts w:ascii="仿宋" w:eastAsia="仿宋" w:hAnsi="仿宋" w:hint="eastAsia"/>
          <w:sz w:val="32"/>
          <w:szCs w:val="32"/>
        </w:rPr>
        <w:t>中闽大洋建设集团有限公司</w:t>
      </w:r>
    </w:p>
    <w:p w:rsidR="00B5035E" w:rsidRDefault="00B5035E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492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022.7.14</w:t>
      </w:r>
    </w:p>
    <w:p w:rsidR="00B5035E" w:rsidRDefault="00B5035E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r w:rsidRPr="00C26CC7">
        <w:rPr>
          <w:rFonts w:hint="eastAsia"/>
        </w:rPr>
        <w:t xml:space="preserve"> </w:t>
      </w:r>
      <w:r w:rsidRPr="00B5035E">
        <w:rPr>
          <w:rFonts w:ascii="仿宋" w:eastAsia="仿宋" w:hAnsi="仿宋" w:hint="eastAsia"/>
          <w:sz w:val="32"/>
          <w:szCs w:val="32"/>
        </w:rPr>
        <w:t>中铁十二局集团电气化工程有限公司</w:t>
      </w:r>
    </w:p>
    <w:p w:rsidR="00B5035E" w:rsidRDefault="00B5035E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494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022.7.14</w:t>
      </w:r>
    </w:p>
    <w:p w:rsidR="00B5035E" w:rsidRDefault="00B5035E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9.</w:t>
      </w:r>
      <w:r w:rsidRPr="00C26CC7">
        <w:rPr>
          <w:rFonts w:hint="eastAsia"/>
        </w:rPr>
        <w:t xml:space="preserve"> </w:t>
      </w:r>
      <w:r w:rsidRPr="00B5035E">
        <w:rPr>
          <w:rFonts w:ascii="仿宋" w:eastAsia="仿宋" w:hAnsi="仿宋" w:hint="eastAsia"/>
          <w:sz w:val="32"/>
          <w:szCs w:val="32"/>
        </w:rPr>
        <w:t>福建</w:t>
      </w:r>
      <w:proofErr w:type="gramStart"/>
      <w:r w:rsidRPr="00B5035E">
        <w:rPr>
          <w:rFonts w:ascii="仿宋" w:eastAsia="仿宋" w:hAnsi="仿宋" w:hint="eastAsia"/>
          <w:sz w:val="32"/>
          <w:szCs w:val="32"/>
        </w:rPr>
        <w:t>鑫纳侨</w:t>
      </w:r>
      <w:proofErr w:type="gramEnd"/>
      <w:r w:rsidRPr="00B5035E">
        <w:rPr>
          <w:rFonts w:ascii="仿宋" w:eastAsia="仿宋" w:hAnsi="仿宋" w:hint="eastAsia"/>
          <w:sz w:val="32"/>
          <w:szCs w:val="32"/>
        </w:rPr>
        <w:t>建筑工程有限公司</w:t>
      </w:r>
    </w:p>
    <w:p w:rsidR="00B5035E" w:rsidRDefault="00B5035E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502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022.7.20</w:t>
      </w:r>
    </w:p>
    <w:p w:rsidR="00B5035E" w:rsidRDefault="00B5035E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10.</w:t>
      </w:r>
      <w:r w:rsidRPr="00C26CC7">
        <w:rPr>
          <w:rFonts w:hint="eastAsia"/>
        </w:rPr>
        <w:t xml:space="preserve"> </w:t>
      </w:r>
      <w:r w:rsidRPr="00B5035E">
        <w:rPr>
          <w:rFonts w:ascii="仿宋" w:eastAsia="仿宋" w:hAnsi="仿宋" w:hint="eastAsia"/>
          <w:sz w:val="32"/>
          <w:szCs w:val="32"/>
        </w:rPr>
        <w:t>福建省五方建设集团有限公司</w:t>
      </w:r>
    </w:p>
    <w:p w:rsidR="00B5035E" w:rsidRDefault="00B5035E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506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022.7.20</w:t>
      </w:r>
    </w:p>
    <w:p w:rsidR="00B5035E" w:rsidRDefault="00B5035E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11.</w:t>
      </w:r>
      <w:r w:rsidRPr="00C26CC7">
        <w:rPr>
          <w:rFonts w:hint="eastAsia"/>
        </w:rPr>
        <w:t xml:space="preserve"> </w:t>
      </w:r>
      <w:r w:rsidRPr="00B5035E">
        <w:rPr>
          <w:rFonts w:ascii="仿宋" w:eastAsia="仿宋" w:hAnsi="仿宋" w:hint="eastAsia"/>
          <w:sz w:val="32"/>
          <w:szCs w:val="32"/>
        </w:rPr>
        <w:t>福建省展业建设工程有限公司</w:t>
      </w:r>
    </w:p>
    <w:p w:rsidR="00B5035E" w:rsidRDefault="00B5035E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507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022.7.21</w:t>
      </w:r>
    </w:p>
    <w:p w:rsidR="00B5035E" w:rsidRDefault="00B5035E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12.</w:t>
      </w:r>
      <w:r w:rsidRPr="00C26CC7">
        <w:rPr>
          <w:rFonts w:hint="eastAsia"/>
        </w:rPr>
        <w:t xml:space="preserve"> </w:t>
      </w:r>
      <w:r w:rsidRPr="00B5035E">
        <w:rPr>
          <w:rFonts w:ascii="仿宋" w:eastAsia="仿宋" w:hAnsi="仿宋" w:hint="eastAsia"/>
          <w:sz w:val="32"/>
          <w:szCs w:val="32"/>
        </w:rPr>
        <w:t>厦门亿匠建筑劳务有限公司</w:t>
      </w:r>
    </w:p>
    <w:p w:rsidR="00B5035E" w:rsidRDefault="00B5035E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528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022.7.27</w:t>
      </w:r>
    </w:p>
    <w:p w:rsidR="00B5035E" w:rsidRDefault="00B5035E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13. </w:t>
      </w:r>
      <w:r w:rsidRPr="00B5035E">
        <w:rPr>
          <w:rFonts w:ascii="仿宋" w:eastAsia="仿宋" w:hAnsi="仿宋" w:hint="eastAsia"/>
          <w:sz w:val="32"/>
          <w:szCs w:val="32"/>
        </w:rPr>
        <w:t>厦门市融景园林工程有限公司</w:t>
      </w:r>
    </w:p>
    <w:p w:rsidR="00B5035E" w:rsidRDefault="00B5035E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554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022.8.1</w:t>
      </w:r>
    </w:p>
    <w:p w:rsidR="00B5035E" w:rsidRDefault="00B5035E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4.</w:t>
      </w:r>
      <w:r w:rsidRPr="00B5035E">
        <w:rPr>
          <w:rFonts w:hint="eastAsia"/>
        </w:rPr>
        <w:t xml:space="preserve"> </w:t>
      </w:r>
      <w:r w:rsidRPr="00B5035E">
        <w:rPr>
          <w:rFonts w:ascii="仿宋" w:eastAsia="仿宋" w:hAnsi="仿宋" w:hint="eastAsia"/>
          <w:sz w:val="32"/>
          <w:szCs w:val="32"/>
        </w:rPr>
        <w:t>厦门三九盘扣建筑劳务有限公司</w:t>
      </w:r>
    </w:p>
    <w:p w:rsidR="00B5035E" w:rsidRDefault="00B5035E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564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022.8.5</w:t>
      </w:r>
    </w:p>
    <w:p w:rsidR="00B5035E" w:rsidRDefault="00B5035E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5.</w:t>
      </w:r>
      <w:r w:rsidRPr="00B5035E">
        <w:rPr>
          <w:rFonts w:hint="eastAsia"/>
        </w:rPr>
        <w:t xml:space="preserve"> </w:t>
      </w:r>
      <w:r w:rsidRPr="00B5035E">
        <w:rPr>
          <w:rFonts w:ascii="仿宋" w:eastAsia="仿宋" w:hAnsi="仿宋" w:hint="eastAsia"/>
          <w:sz w:val="32"/>
          <w:szCs w:val="32"/>
        </w:rPr>
        <w:t>福建祯晖建设工程有限公司</w:t>
      </w:r>
    </w:p>
    <w:p w:rsidR="00B5035E" w:rsidRDefault="00B5035E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570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022.8.5</w:t>
      </w:r>
    </w:p>
    <w:p w:rsidR="00B5035E" w:rsidRDefault="00B5035E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6.</w:t>
      </w:r>
      <w:r w:rsidRPr="00B5035E">
        <w:rPr>
          <w:rFonts w:hint="eastAsia"/>
        </w:rPr>
        <w:t xml:space="preserve"> </w:t>
      </w:r>
      <w:r w:rsidRPr="00B5035E">
        <w:rPr>
          <w:rFonts w:ascii="仿宋" w:eastAsia="仿宋" w:hAnsi="仿宋" w:hint="eastAsia"/>
          <w:sz w:val="32"/>
          <w:szCs w:val="32"/>
        </w:rPr>
        <w:t>安塔（福建）机械设备实业有限公司</w:t>
      </w:r>
    </w:p>
    <w:p w:rsidR="00B5035E" w:rsidRDefault="00B5035E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572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022.8.9</w:t>
      </w:r>
    </w:p>
    <w:p w:rsidR="00B5035E" w:rsidRDefault="00B5035E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17.</w:t>
      </w:r>
      <w:r w:rsidRPr="00B5035E">
        <w:rPr>
          <w:rFonts w:hint="eastAsia"/>
        </w:rPr>
        <w:t xml:space="preserve"> </w:t>
      </w:r>
      <w:r w:rsidRPr="00B5035E">
        <w:rPr>
          <w:rFonts w:ascii="仿宋" w:eastAsia="仿宋" w:hAnsi="仿宋" w:hint="eastAsia"/>
          <w:sz w:val="32"/>
          <w:szCs w:val="32"/>
        </w:rPr>
        <w:t>厦门城慷建设有限公司</w:t>
      </w:r>
    </w:p>
    <w:p w:rsidR="00B5035E" w:rsidRDefault="00B5035E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580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022.8.9</w:t>
      </w:r>
    </w:p>
    <w:p w:rsidR="00B5035E" w:rsidRDefault="00B5035E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18.</w:t>
      </w:r>
      <w:r w:rsidRPr="00B5035E">
        <w:rPr>
          <w:rFonts w:hint="eastAsia"/>
        </w:rPr>
        <w:t xml:space="preserve"> </w:t>
      </w:r>
      <w:r w:rsidRPr="00B5035E">
        <w:rPr>
          <w:rFonts w:ascii="仿宋" w:eastAsia="仿宋" w:hAnsi="仿宋" w:hint="eastAsia"/>
          <w:sz w:val="32"/>
          <w:szCs w:val="32"/>
        </w:rPr>
        <w:t>中建科工集团有限公司</w:t>
      </w:r>
    </w:p>
    <w:p w:rsidR="00B5035E" w:rsidRDefault="00B5035E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58</w:t>
      </w:r>
      <w:r w:rsidR="00B97527">
        <w:rPr>
          <w:rFonts w:ascii="仿宋" w:eastAsia="仿宋" w:hAnsi="仿宋"/>
          <w:sz w:val="32"/>
          <w:szCs w:val="32"/>
        </w:rPr>
        <w:t>4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022.8.</w:t>
      </w:r>
      <w:r w:rsidR="00B97527">
        <w:rPr>
          <w:rFonts w:ascii="仿宋" w:eastAsia="仿宋" w:hAnsi="仿宋"/>
          <w:sz w:val="32"/>
          <w:szCs w:val="32"/>
        </w:rPr>
        <w:t>22</w:t>
      </w:r>
    </w:p>
    <w:p w:rsidR="00B97527" w:rsidRDefault="00B97527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19.</w:t>
      </w:r>
      <w:r w:rsidRPr="00B5035E">
        <w:rPr>
          <w:rFonts w:hint="eastAsia"/>
        </w:rPr>
        <w:t xml:space="preserve"> </w:t>
      </w:r>
      <w:r w:rsidRPr="00B97527">
        <w:rPr>
          <w:rFonts w:ascii="仿宋" w:eastAsia="仿宋" w:hAnsi="仿宋" w:hint="eastAsia"/>
          <w:sz w:val="32"/>
          <w:szCs w:val="32"/>
        </w:rPr>
        <w:t>中建一局集团东南建设有限公司</w:t>
      </w:r>
    </w:p>
    <w:p w:rsidR="00B97527" w:rsidRDefault="00B97527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586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022.8.25</w:t>
      </w:r>
    </w:p>
    <w:p w:rsidR="00B97527" w:rsidRDefault="00B97527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20.</w:t>
      </w:r>
      <w:r w:rsidRPr="00B5035E">
        <w:rPr>
          <w:rFonts w:hint="eastAsia"/>
        </w:rPr>
        <w:t xml:space="preserve"> </w:t>
      </w:r>
      <w:r w:rsidRPr="00B97527">
        <w:rPr>
          <w:rFonts w:ascii="仿宋" w:eastAsia="仿宋" w:hAnsi="仿宋" w:hint="eastAsia"/>
          <w:sz w:val="32"/>
          <w:szCs w:val="32"/>
        </w:rPr>
        <w:t>中建一局集团建设发展有限公司</w:t>
      </w:r>
    </w:p>
    <w:p w:rsidR="00B97527" w:rsidRDefault="00B97527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597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022.8.29</w:t>
      </w:r>
    </w:p>
    <w:p w:rsidR="00B97527" w:rsidRDefault="00B97527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21.</w:t>
      </w:r>
      <w:r w:rsidRPr="00B5035E">
        <w:rPr>
          <w:rFonts w:hint="eastAsia"/>
        </w:rPr>
        <w:t xml:space="preserve"> </w:t>
      </w:r>
      <w:r w:rsidRPr="00B97527">
        <w:rPr>
          <w:rFonts w:ascii="仿宋" w:eastAsia="仿宋" w:hAnsi="仿宋" w:hint="eastAsia"/>
          <w:sz w:val="32"/>
          <w:szCs w:val="32"/>
        </w:rPr>
        <w:t>福建顾林建筑研究院有限公司</w:t>
      </w:r>
    </w:p>
    <w:p w:rsidR="00B97527" w:rsidRDefault="00B97527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635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022.9.2</w:t>
      </w:r>
    </w:p>
    <w:p w:rsidR="00B97527" w:rsidRDefault="00B97527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22.</w:t>
      </w:r>
      <w:r w:rsidRPr="00B5035E">
        <w:rPr>
          <w:rFonts w:hint="eastAsia"/>
        </w:rPr>
        <w:t xml:space="preserve"> </w:t>
      </w:r>
      <w:r w:rsidRPr="00B97527">
        <w:rPr>
          <w:rFonts w:ascii="仿宋" w:eastAsia="仿宋" w:hAnsi="仿宋" w:hint="eastAsia"/>
          <w:sz w:val="32"/>
          <w:szCs w:val="32"/>
        </w:rPr>
        <w:t>北京大成（厦门）律师事务所</w:t>
      </w:r>
    </w:p>
    <w:p w:rsidR="00B97527" w:rsidRDefault="00B97527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648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022.9.22</w:t>
      </w:r>
    </w:p>
    <w:p w:rsidR="00B97527" w:rsidRDefault="00B97527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23.</w:t>
      </w:r>
      <w:r w:rsidRPr="00B5035E">
        <w:rPr>
          <w:rFonts w:hint="eastAsia"/>
        </w:rPr>
        <w:t xml:space="preserve"> </w:t>
      </w:r>
      <w:r w:rsidRPr="00B97527">
        <w:rPr>
          <w:rFonts w:ascii="仿宋" w:eastAsia="仿宋" w:hAnsi="仿宋" w:hint="eastAsia"/>
          <w:sz w:val="32"/>
          <w:szCs w:val="32"/>
        </w:rPr>
        <w:t>厦门市雅景致环境艺术工程有限公司</w:t>
      </w:r>
    </w:p>
    <w:p w:rsidR="00B97527" w:rsidRDefault="00B97527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663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022.10.12</w:t>
      </w:r>
    </w:p>
    <w:p w:rsidR="00B97527" w:rsidRDefault="00B97527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24.</w:t>
      </w:r>
      <w:r w:rsidRPr="00B5035E">
        <w:rPr>
          <w:rFonts w:hint="eastAsia"/>
        </w:rPr>
        <w:t xml:space="preserve"> </w:t>
      </w:r>
      <w:r w:rsidRPr="00B97527">
        <w:rPr>
          <w:rFonts w:ascii="仿宋" w:eastAsia="仿宋" w:hAnsi="仿宋" w:hint="eastAsia"/>
          <w:sz w:val="32"/>
          <w:szCs w:val="32"/>
        </w:rPr>
        <w:t>厦门祥达信息有限公司</w:t>
      </w:r>
    </w:p>
    <w:p w:rsidR="00B97527" w:rsidRDefault="00B97527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674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022.10.17</w:t>
      </w:r>
    </w:p>
    <w:p w:rsidR="00B97527" w:rsidRDefault="00B97527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25.</w:t>
      </w:r>
      <w:r w:rsidRPr="00B5035E">
        <w:rPr>
          <w:rFonts w:hint="eastAsia"/>
        </w:rPr>
        <w:t xml:space="preserve"> </w:t>
      </w:r>
      <w:r w:rsidRPr="00B97527">
        <w:rPr>
          <w:rFonts w:ascii="仿宋" w:eastAsia="仿宋" w:hAnsi="仿宋" w:hint="eastAsia"/>
          <w:sz w:val="32"/>
          <w:szCs w:val="32"/>
        </w:rPr>
        <w:t>厦门灌祥建设工程有限公司</w:t>
      </w:r>
    </w:p>
    <w:p w:rsidR="00B97527" w:rsidRDefault="00B97527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6</w:t>
      </w:r>
      <w:r w:rsidR="007F1DB8">
        <w:rPr>
          <w:rFonts w:ascii="仿宋" w:eastAsia="仿宋" w:hAnsi="仿宋"/>
          <w:sz w:val="32"/>
          <w:szCs w:val="32"/>
        </w:rPr>
        <w:t>86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022.10.</w:t>
      </w:r>
      <w:r w:rsidR="007F1DB8">
        <w:rPr>
          <w:rFonts w:ascii="仿宋" w:eastAsia="仿宋" w:hAnsi="仿宋"/>
          <w:sz w:val="32"/>
          <w:szCs w:val="32"/>
        </w:rPr>
        <w:t>24</w:t>
      </w:r>
    </w:p>
    <w:p w:rsidR="00B97527" w:rsidRDefault="00B97527" w:rsidP="0025093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7F1DB8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 w:rsidRPr="00B5035E">
        <w:rPr>
          <w:rFonts w:hint="eastAsia"/>
        </w:rPr>
        <w:t xml:space="preserve"> </w:t>
      </w:r>
      <w:r w:rsidR="007F1DB8" w:rsidRPr="007F1DB8">
        <w:rPr>
          <w:rFonts w:ascii="仿宋" w:eastAsia="仿宋" w:hAnsi="仿宋" w:hint="eastAsia"/>
          <w:sz w:val="32"/>
          <w:szCs w:val="32"/>
        </w:rPr>
        <w:t>中铁十二局集团建筑安装工程有限公司原平构件分公司</w:t>
      </w:r>
    </w:p>
    <w:p w:rsidR="00B97527" w:rsidRDefault="00B97527" w:rsidP="0025093A">
      <w:pPr>
        <w:spacing w:line="50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Pr="00E87DC1">
        <w:t xml:space="preserve"> </w:t>
      </w:r>
      <w:r w:rsidRPr="00E87DC1"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/>
          <w:sz w:val="32"/>
          <w:szCs w:val="32"/>
        </w:rPr>
        <w:t>6</w:t>
      </w:r>
      <w:r w:rsidR="007F1DB8">
        <w:rPr>
          <w:rFonts w:ascii="仿宋" w:eastAsia="仿宋" w:hAnsi="仿宋"/>
          <w:sz w:val="32"/>
          <w:szCs w:val="32"/>
        </w:rPr>
        <w:t>94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022.1</w:t>
      </w:r>
      <w:r w:rsidR="007F1DB8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7F1DB8">
        <w:rPr>
          <w:rFonts w:ascii="仿宋" w:eastAsia="仿宋" w:hAnsi="仿宋"/>
          <w:sz w:val="32"/>
          <w:szCs w:val="32"/>
        </w:rPr>
        <w:t>15</w:t>
      </w:r>
    </w:p>
    <w:p w:rsidR="00C26CC7" w:rsidRPr="0025093A" w:rsidRDefault="00C26CC7" w:rsidP="0025093A">
      <w:pPr>
        <w:tabs>
          <w:tab w:val="left" w:pos="7665"/>
        </w:tabs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5093A">
        <w:rPr>
          <w:rFonts w:ascii="仿宋" w:eastAsia="仿宋" w:hAnsi="仿宋" w:hint="eastAsia"/>
          <w:sz w:val="32"/>
          <w:szCs w:val="32"/>
        </w:rPr>
        <w:t>二、根据会员单位申请，批准以下1</w:t>
      </w:r>
      <w:r w:rsidR="00A6427D"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  <w:r w:rsidRPr="0025093A">
        <w:rPr>
          <w:rFonts w:ascii="仿宋" w:eastAsia="仿宋" w:hAnsi="仿宋" w:hint="eastAsia"/>
          <w:sz w:val="32"/>
          <w:szCs w:val="32"/>
        </w:rPr>
        <w:t>家企业变更会员单位名称，会员证号不变。</w:t>
      </w:r>
    </w:p>
    <w:p w:rsidR="00201A0B" w:rsidRPr="0025093A" w:rsidRDefault="00201A0B" w:rsidP="0025093A">
      <w:pPr>
        <w:tabs>
          <w:tab w:val="left" w:pos="7665"/>
        </w:tabs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5093A">
        <w:rPr>
          <w:rFonts w:ascii="仿宋" w:eastAsia="仿宋" w:hAnsi="仿宋" w:hint="eastAsia"/>
          <w:sz w:val="32"/>
          <w:szCs w:val="32"/>
        </w:rPr>
        <w:t>1</w:t>
      </w:r>
      <w:r w:rsidRPr="0025093A">
        <w:rPr>
          <w:rFonts w:ascii="仿宋" w:eastAsia="仿宋" w:hAnsi="仿宋"/>
          <w:sz w:val="32"/>
          <w:szCs w:val="32"/>
        </w:rPr>
        <w:t>.</w:t>
      </w:r>
      <w:r w:rsidRPr="0025093A">
        <w:rPr>
          <w:rFonts w:ascii="仿宋" w:eastAsia="仿宋" w:hAnsi="仿宋" w:hint="eastAsia"/>
          <w:sz w:val="32"/>
          <w:szCs w:val="32"/>
        </w:rPr>
        <w:t>中建三局集团有限公司福建分公司（原名：中建三局集团有限公司厦门分公司）</w:t>
      </w:r>
    </w:p>
    <w:p w:rsidR="00201A0B" w:rsidRPr="0025093A" w:rsidRDefault="00201A0B" w:rsidP="0025093A">
      <w:pPr>
        <w:tabs>
          <w:tab w:val="left" w:pos="7665"/>
        </w:tabs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5093A">
        <w:rPr>
          <w:rFonts w:ascii="仿宋" w:eastAsia="仿宋" w:hAnsi="仿宋" w:hint="eastAsia"/>
          <w:sz w:val="32"/>
          <w:szCs w:val="32"/>
        </w:rPr>
        <w:t>2</w:t>
      </w:r>
      <w:r w:rsidRPr="0025093A">
        <w:rPr>
          <w:rFonts w:ascii="仿宋" w:eastAsia="仿宋" w:hAnsi="仿宋"/>
          <w:sz w:val="32"/>
          <w:szCs w:val="32"/>
        </w:rPr>
        <w:t>.</w:t>
      </w:r>
      <w:r w:rsidRPr="0025093A">
        <w:rPr>
          <w:rFonts w:hint="eastAsia"/>
        </w:rPr>
        <w:t xml:space="preserve"> </w:t>
      </w:r>
      <w:r w:rsidRPr="0025093A">
        <w:rPr>
          <w:rFonts w:ascii="仿宋" w:eastAsia="仿宋" w:hAnsi="仿宋" w:hint="eastAsia"/>
          <w:sz w:val="32"/>
          <w:szCs w:val="32"/>
        </w:rPr>
        <w:t>鲁班艺术集团股份有限公司（原名：厦门鲁班环境艺术工程股份有限公司）</w:t>
      </w:r>
    </w:p>
    <w:p w:rsidR="00201A0B" w:rsidRPr="0025093A" w:rsidRDefault="00201A0B" w:rsidP="0025093A">
      <w:pPr>
        <w:tabs>
          <w:tab w:val="left" w:pos="7665"/>
        </w:tabs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5093A">
        <w:rPr>
          <w:rFonts w:ascii="仿宋" w:eastAsia="仿宋" w:hAnsi="仿宋"/>
          <w:sz w:val="32"/>
          <w:szCs w:val="32"/>
        </w:rPr>
        <w:t>3.</w:t>
      </w:r>
      <w:r w:rsidRPr="0025093A">
        <w:rPr>
          <w:rFonts w:hint="eastAsia"/>
        </w:rPr>
        <w:t xml:space="preserve"> </w:t>
      </w:r>
      <w:proofErr w:type="gramStart"/>
      <w:r w:rsidRPr="0025093A">
        <w:rPr>
          <w:rFonts w:ascii="仿宋" w:eastAsia="仿宋" w:hAnsi="仿宋" w:hint="eastAsia"/>
          <w:sz w:val="32"/>
          <w:szCs w:val="32"/>
        </w:rPr>
        <w:t>驿涛工程</w:t>
      </w:r>
      <w:proofErr w:type="gramEnd"/>
      <w:r w:rsidRPr="0025093A">
        <w:rPr>
          <w:rFonts w:ascii="仿宋" w:eastAsia="仿宋" w:hAnsi="仿宋" w:hint="eastAsia"/>
          <w:sz w:val="32"/>
          <w:szCs w:val="32"/>
        </w:rPr>
        <w:t>集团有限公司（原名：</w:t>
      </w:r>
      <w:proofErr w:type="gramStart"/>
      <w:r w:rsidRPr="0025093A">
        <w:rPr>
          <w:rFonts w:ascii="仿宋" w:eastAsia="仿宋" w:hAnsi="仿宋" w:hint="eastAsia"/>
          <w:sz w:val="32"/>
          <w:szCs w:val="32"/>
        </w:rPr>
        <w:t>驿</w:t>
      </w:r>
      <w:proofErr w:type="gramEnd"/>
      <w:r w:rsidRPr="0025093A">
        <w:rPr>
          <w:rFonts w:ascii="仿宋" w:eastAsia="仿宋" w:hAnsi="仿宋" w:hint="eastAsia"/>
          <w:sz w:val="32"/>
          <w:szCs w:val="32"/>
        </w:rPr>
        <w:t>涛项目管理有限公司）</w:t>
      </w:r>
    </w:p>
    <w:p w:rsidR="00201A0B" w:rsidRPr="0025093A" w:rsidRDefault="00201A0B" w:rsidP="0025093A">
      <w:pPr>
        <w:tabs>
          <w:tab w:val="left" w:pos="7665"/>
        </w:tabs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5093A">
        <w:rPr>
          <w:rFonts w:ascii="仿宋" w:eastAsia="仿宋" w:hAnsi="仿宋"/>
          <w:sz w:val="32"/>
          <w:szCs w:val="32"/>
        </w:rPr>
        <w:t>4.</w:t>
      </w:r>
      <w:r w:rsidRPr="0025093A">
        <w:rPr>
          <w:rFonts w:hint="eastAsia"/>
        </w:rPr>
        <w:t xml:space="preserve"> </w:t>
      </w:r>
      <w:r w:rsidRPr="0025093A">
        <w:rPr>
          <w:rFonts w:ascii="仿宋" w:eastAsia="仿宋" w:hAnsi="仿宋" w:hint="eastAsia"/>
          <w:sz w:val="32"/>
          <w:szCs w:val="32"/>
        </w:rPr>
        <w:t>中京</w:t>
      </w:r>
      <w:proofErr w:type="gramStart"/>
      <w:r w:rsidRPr="0025093A">
        <w:rPr>
          <w:rFonts w:ascii="仿宋" w:eastAsia="仿宋" w:hAnsi="仿宋" w:hint="eastAsia"/>
          <w:sz w:val="32"/>
          <w:szCs w:val="32"/>
        </w:rPr>
        <w:t>銮</w:t>
      </w:r>
      <w:proofErr w:type="gramEnd"/>
      <w:r w:rsidRPr="0025093A">
        <w:rPr>
          <w:rFonts w:ascii="仿宋" w:eastAsia="仿宋" w:hAnsi="仿宋" w:hint="eastAsia"/>
          <w:sz w:val="32"/>
          <w:szCs w:val="32"/>
        </w:rPr>
        <w:t>泰集团有限公司（原名：中建</w:t>
      </w:r>
      <w:proofErr w:type="gramStart"/>
      <w:r w:rsidRPr="0025093A">
        <w:rPr>
          <w:rFonts w:ascii="仿宋" w:eastAsia="仿宋" w:hAnsi="仿宋" w:hint="eastAsia"/>
          <w:sz w:val="32"/>
          <w:szCs w:val="32"/>
        </w:rPr>
        <w:t>鑫宏鼎环境</w:t>
      </w:r>
      <w:proofErr w:type="gramEnd"/>
      <w:r w:rsidRPr="0025093A">
        <w:rPr>
          <w:rFonts w:ascii="仿宋" w:eastAsia="仿宋" w:hAnsi="仿宋" w:hint="eastAsia"/>
          <w:sz w:val="32"/>
          <w:szCs w:val="32"/>
        </w:rPr>
        <w:t>集团有限公司）</w:t>
      </w:r>
    </w:p>
    <w:p w:rsidR="00201A0B" w:rsidRPr="0025093A" w:rsidRDefault="00201A0B" w:rsidP="0025093A">
      <w:pPr>
        <w:tabs>
          <w:tab w:val="left" w:pos="7665"/>
        </w:tabs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5093A">
        <w:rPr>
          <w:rFonts w:ascii="仿宋" w:eastAsia="仿宋" w:hAnsi="仿宋" w:hint="eastAsia"/>
          <w:sz w:val="32"/>
          <w:szCs w:val="32"/>
        </w:rPr>
        <w:t>5</w:t>
      </w:r>
      <w:r w:rsidRPr="0025093A">
        <w:rPr>
          <w:rFonts w:ascii="仿宋" w:eastAsia="仿宋" w:hAnsi="仿宋"/>
          <w:sz w:val="32"/>
          <w:szCs w:val="32"/>
        </w:rPr>
        <w:t>.</w:t>
      </w:r>
      <w:r w:rsidRPr="0025093A">
        <w:rPr>
          <w:rFonts w:hint="eastAsia"/>
        </w:rPr>
        <w:t xml:space="preserve"> </w:t>
      </w:r>
      <w:r w:rsidRPr="0025093A">
        <w:rPr>
          <w:rFonts w:ascii="仿宋" w:eastAsia="仿宋" w:hAnsi="仿宋" w:hint="eastAsia"/>
          <w:sz w:val="32"/>
          <w:szCs w:val="32"/>
        </w:rPr>
        <w:t>中铁东南投资有限公司（原名：中铁（厦门）投资有限公司）</w:t>
      </w:r>
    </w:p>
    <w:p w:rsidR="00201A0B" w:rsidRPr="0025093A" w:rsidRDefault="00201A0B" w:rsidP="0025093A">
      <w:pPr>
        <w:tabs>
          <w:tab w:val="left" w:pos="7665"/>
        </w:tabs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5093A">
        <w:rPr>
          <w:rFonts w:ascii="仿宋" w:eastAsia="仿宋" w:hAnsi="仿宋" w:hint="eastAsia"/>
          <w:sz w:val="32"/>
          <w:szCs w:val="32"/>
        </w:rPr>
        <w:t>6</w:t>
      </w:r>
      <w:r w:rsidRPr="0025093A">
        <w:rPr>
          <w:rFonts w:ascii="仿宋" w:eastAsia="仿宋" w:hAnsi="仿宋"/>
          <w:sz w:val="32"/>
          <w:szCs w:val="32"/>
        </w:rPr>
        <w:t>.</w:t>
      </w:r>
      <w:r w:rsidRPr="0025093A">
        <w:rPr>
          <w:rFonts w:hint="eastAsia"/>
        </w:rPr>
        <w:t xml:space="preserve"> </w:t>
      </w:r>
      <w:r w:rsidRPr="0025093A">
        <w:rPr>
          <w:rFonts w:ascii="仿宋" w:eastAsia="仿宋" w:hAnsi="仿宋" w:hint="eastAsia"/>
          <w:sz w:val="32"/>
          <w:szCs w:val="32"/>
        </w:rPr>
        <w:t>中交三航局第六工程（厦门）有限公司（原名：中交</w:t>
      </w:r>
      <w:r w:rsidRPr="0025093A">
        <w:rPr>
          <w:rFonts w:ascii="仿宋" w:eastAsia="仿宋" w:hAnsi="仿宋" w:hint="eastAsia"/>
          <w:sz w:val="32"/>
          <w:szCs w:val="32"/>
        </w:rPr>
        <w:lastRenderedPageBreak/>
        <w:t>三航（厦门）工程有限公司）</w:t>
      </w:r>
    </w:p>
    <w:p w:rsidR="00201A0B" w:rsidRPr="0025093A" w:rsidRDefault="00201A0B" w:rsidP="0025093A">
      <w:pPr>
        <w:tabs>
          <w:tab w:val="left" w:pos="7665"/>
        </w:tabs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5093A">
        <w:rPr>
          <w:rFonts w:ascii="仿宋" w:eastAsia="仿宋" w:hAnsi="仿宋" w:hint="eastAsia"/>
          <w:sz w:val="32"/>
          <w:szCs w:val="32"/>
        </w:rPr>
        <w:t>7</w:t>
      </w:r>
      <w:r w:rsidRPr="0025093A">
        <w:rPr>
          <w:rFonts w:ascii="仿宋" w:eastAsia="仿宋" w:hAnsi="仿宋"/>
          <w:sz w:val="32"/>
          <w:szCs w:val="32"/>
        </w:rPr>
        <w:t>.</w:t>
      </w:r>
      <w:r w:rsidRPr="0025093A">
        <w:rPr>
          <w:rFonts w:hint="eastAsia"/>
        </w:rPr>
        <w:t xml:space="preserve"> </w:t>
      </w:r>
      <w:r w:rsidRPr="0025093A">
        <w:rPr>
          <w:rFonts w:ascii="仿宋" w:eastAsia="仿宋" w:hAnsi="仿宋" w:hint="eastAsia"/>
          <w:sz w:val="32"/>
          <w:szCs w:val="32"/>
        </w:rPr>
        <w:t>蓝海旺（厦门）建设有限公司（原名：蓝海旺（厦门）节能幕墙有限公司）</w:t>
      </w:r>
    </w:p>
    <w:p w:rsidR="00201A0B" w:rsidRPr="0025093A" w:rsidRDefault="00201A0B" w:rsidP="0025093A">
      <w:pPr>
        <w:tabs>
          <w:tab w:val="left" w:pos="7665"/>
        </w:tabs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5093A">
        <w:rPr>
          <w:rFonts w:ascii="仿宋" w:eastAsia="仿宋" w:hAnsi="仿宋" w:hint="eastAsia"/>
          <w:sz w:val="32"/>
          <w:szCs w:val="32"/>
        </w:rPr>
        <w:t>8</w:t>
      </w:r>
      <w:r w:rsidRPr="0025093A">
        <w:rPr>
          <w:rFonts w:ascii="仿宋" w:eastAsia="仿宋" w:hAnsi="仿宋"/>
          <w:sz w:val="32"/>
          <w:szCs w:val="32"/>
        </w:rPr>
        <w:t>.</w:t>
      </w:r>
      <w:r w:rsidRPr="0025093A">
        <w:rPr>
          <w:rFonts w:ascii="仿宋" w:eastAsia="仿宋" w:hAnsi="仿宋" w:hint="eastAsia"/>
          <w:sz w:val="32"/>
          <w:szCs w:val="32"/>
        </w:rPr>
        <w:t>福建省启高建筑工程有限公司（原名：</w:t>
      </w:r>
      <w:proofErr w:type="gramStart"/>
      <w:r w:rsidRPr="0025093A">
        <w:rPr>
          <w:rFonts w:ascii="仿宋" w:eastAsia="仿宋" w:hAnsi="仿宋" w:hint="eastAsia"/>
          <w:sz w:val="32"/>
          <w:szCs w:val="32"/>
        </w:rPr>
        <w:t>福建省创乐建筑工程</w:t>
      </w:r>
      <w:proofErr w:type="gramEnd"/>
      <w:r w:rsidRPr="0025093A">
        <w:rPr>
          <w:rFonts w:ascii="仿宋" w:eastAsia="仿宋" w:hAnsi="仿宋" w:hint="eastAsia"/>
          <w:sz w:val="32"/>
          <w:szCs w:val="32"/>
        </w:rPr>
        <w:t>有限公司）</w:t>
      </w:r>
    </w:p>
    <w:p w:rsidR="00201A0B" w:rsidRPr="0025093A" w:rsidRDefault="00201A0B" w:rsidP="0025093A">
      <w:pPr>
        <w:tabs>
          <w:tab w:val="left" w:pos="7665"/>
        </w:tabs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5093A">
        <w:rPr>
          <w:rFonts w:ascii="仿宋" w:eastAsia="仿宋" w:hAnsi="仿宋" w:hint="eastAsia"/>
          <w:sz w:val="32"/>
          <w:szCs w:val="32"/>
        </w:rPr>
        <w:t>9</w:t>
      </w:r>
      <w:r w:rsidRPr="0025093A">
        <w:rPr>
          <w:rFonts w:ascii="仿宋" w:eastAsia="仿宋" w:hAnsi="仿宋"/>
          <w:sz w:val="32"/>
          <w:szCs w:val="32"/>
        </w:rPr>
        <w:t>.</w:t>
      </w:r>
      <w:r w:rsidRPr="0025093A">
        <w:rPr>
          <w:rFonts w:hint="eastAsia"/>
        </w:rPr>
        <w:t xml:space="preserve"> </w:t>
      </w:r>
      <w:r w:rsidRPr="0025093A">
        <w:rPr>
          <w:rFonts w:ascii="仿宋" w:eastAsia="仿宋" w:hAnsi="仿宋" w:hint="eastAsia"/>
          <w:sz w:val="32"/>
          <w:szCs w:val="32"/>
        </w:rPr>
        <w:t>厦门路桥百城交通工程有限公司（原名：厦门百城交通工程咨询有限公司）</w:t>
      </w:r>
    </w:p>
    <w:p w:rsidR="00201A0B" w:rsidRPr="0025093A" w:rsidRDefault="00201A0B" w:rsidP="0025093A">
      <w:pPr>
        <w:tabs>
          <w:tab w:val="left" w:pos="7665"/>
        </w:tabs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5093A">
        <w:rPr>
          <w:rFonts w:ascii="仿宋" w:eastAsia="仿宋" w:hAnsi="仿宋" w:hint="eastAsia"/>
          <w:sz w:val="32"/>
          <w:szCs w:val="32"/>
        </w:rPr>
        <w:t>1</w:t>
      </w:r>
      <w:r w:rsidRPr="0025093A">
        <w:rPr>
          <w:rFonts w:ascii="仿宋" w:eastAsia="仿宋" w:hAnsi="仿宋"/>
          <w:sz w:val="32"/>
          <w:szCs w:val="32"/>
        </w:rPr>
        <w:t>0.</w:t>
      </w:r>
      <w:r w:rsidRPr="0025093A">
        <w:rPr>
          <w:rFonts w:hint="eastAsia"/>
        </w:rPr>
        <w:t xml:space="preserve"> </w:t>
      </w:r>
      <w:r w:rsidRPr="0025093A">
        <w:rPr>
          <w:rFonts w:ascii="仿宋" w:eastAsia="仿宋" w:hAnsi="仿宋" w:hint="eastAsia"/>
          <w:sz w:val="32"/>
          <w:szCs w:val="32"/>
        </w:rPr>
        <w:t>福建信实律师事务所（原名：福建联合信实律师事务所）</w:t>
      </w:r>
    </w:p>
    <w:p w:rsidR="00201A0B" w:rsidRPr="0025093A" w:rsidRDefault="00201A0B" w:rsidP="0025093A">
      <w:pPr>
        <w:tabs>
          <w:tab w:val="left" w:pos="7665"/>
        </w:tabs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5093A">
        <w:rPr>
          <w:rFonts w:ascii="仿宋" w:eastAsia="仿宋" w:hAnsi="仿宋" w:hint="eastAsia"/>
          <w:sz w:val="32"/>
          <w:szCs w:val="32"/>
        </w:rPr>
        <w:t>1</w:t>
      </w:r>
      <w:r w:rsidRPr="0025093A">
        <w:rPr>
          <w:rFonts w:ascii="仿宋" w:eastAsia="仿宋" w:hAnsi="仿宋"/>
          <w:sz w:val="32"/>
          <w:szCs w:val="32"/>
        </w:rPr>
        <w:t>1.</w:t>
      </w:r>
      <w:r w:rsidRPr="0025093A">
        <w:rPr>
          <w:rFonts w:hint="eastAsia"/>
        </w:rPr>
        <w:t xml:space="preserve"> </w:t>
      </w:r>
      <w:r w:rsidRPr="0025093A">
        <w:rPr>
          <w:rFonts w:ascii="仿宋" w:eastAsia="仿宋" w:hAnsi="仿宋" w:hint="eastAsia"/>
          <w:sz w:val="32"/>
          <w:szCs w:val="32"/>
        </w:rPr>
        <w:t>福建炬人建设有限公司（原名：福建豪乾建设工程有限公司）</w:t>
      </w:r>
    </w:p>
    <w:p w:rsidR="00201A0B" w:rsidRPr="0025093A" w:rsidRDefault="00201A0B" w:rsidP="0025093A">
      <w:pPr>
        <w:tabs>
          <w:tab w:val="left" w:pos="7665"/>
        </w:tabs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5093A">
        <w:rPr>
          <w:rFonts w:ascii="仿宋" w:eastAsia="仿宋" w:hAnsi="仿宋"/>
          <w:sz w:val="32"/>
          <w:szCs w:val="32"/>
        </w:rPr>
        <w:t>12.</w:t>
      </w:r>
      <w:r w:rsidRPr="0025093A">
        <w:rPr>
          <w:rFonts w:hint="eastAsia"/>
        </w:rPr>
        <w:t xml:space="preserve"> </w:t>
      </w:r>
      <w:r w:rsidRPr="0025093A">
        <w:rPr>
          <w:rFonts w:ascii="仿宋" w:eastAsia="仿宋" w:hAnsi="仿宋" w:hint="eastAsia"/>
          <w:sz w:val="32"/>
          <w:szCs w:val="32"/>
        </w:rPr>
        <w:t>厦门联鑫建设集团有限公司（原名：厦门联</w:t>
      </w:r>
      <w:proofErr w:type="gramStart"/>
      <w:r w:rsidRPr="0025093A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25093A">
        <w:rPr>
          <w:rFonts w:ascii="仿宋" w:eastAsia="仿宋" w:hAnsi="仿宋" w:hint="eastAsia"/>
          <w:sz w:val="32"/>
          <w:szCs w:val="32"/>
        </w:rPr>
        <w:t>行市政工程有限公司）</w:t>
      </w:r>
    </w:p>
    <w:p w:rsidR="00E856D0" w:rsidRPr="00475E17" w:rsidRDefault="00E856D0" w:rsidP="0025093A">
      <w:pPr>
        <w:widowControl/>
        <w:shd w:val="clear" w:color="auto" w:fill="FFFFFF"/>
        <w:spacing w:before="215" w:line="500" w:lineRule="exact"/>
        <w:ind w:firstLine="48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475E17">
        <w:rPr>
          <w:rFonts w:ascii="仿宋" w:eastAsia="仿宋" w:hAnsi="仿宋" w:cs="Arial"/>
          <w:color w:val="333333"/>
          <w:kern w:val="0"/>
          <w:sz w:val="32"/>
          <w:szCs w:val="32"/>
        </w:rPr>
        <w:t>三、根据《厦门市建筑行业协会章程》第三章第十一条第四款规定，“会员应履行按规定交纳会费的义务”，以下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2</w:t>
      </w:r>
      <w:r w:rsidRPr="00475E17">
        <w:rPr>
          <w:rFonts w:ascii="仿宋" w:eastAsia="仿宋" w:hAnsi="仿宋" w:cs="Arial"/>
          <w:color w:val="333333"/>
          <w:kern w:val="0"/>
          <w:sz w:val="32"/>
          <w:szCs w:val="32"/>
        </w:rPr>
        <w:t>家原会员单位已补交所欠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两年</w:t>
      </w:r>
      <w:r w:rsidRPr="00475E17">
        <w:rPr>
          <w:rFonts w:ascii="仿宋" w:eastAsia="仿宋" w:hAnsi="仿宋" w:cs="Arial"/>
          <w:color w:val="333333"/>
          <w:kern w:val="0"/>
          <w:sz w:val="32"/>
          <w:szCs w:val="32"/>
        </w:rPr>
        <w:t>会费。经研究决定，恢复其会员资格，原会员证书正、副本及会员证号不变。</w:t>
      </w:r>
    </w:p>
    <w:p w:rsidR="00E856D0" w:rsidRDefault="00E856D0" w:rsidP="0025093A">
      <w:pPr>
        <w:widowControl/>
        <w:shd w:val="clear" w:color="auto" w:fill="FFFFFF"/>
        <w:spacing w:before="215"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7F1DB8" w:rsidRPr="007F1DB8">
        <w:rPr>
          <w:rFonts w:ascii="仿宋" w:eastAsia="仿宋" w:hAnsi="仿宋" w:hint="eastAsia"/>
          <w:sz w:val="32"/>
          <w:szCs w:val="32"/>
        </w:rPr>
        <w:t>厦门兴宏星装饰设计工程有限公司</w:t>
      </w:r>
      <w:r>
        <w:rPr>
          <w:rFonts w:ascii="仿宋" w:eastAsia="仿宋" w:hAnsi="仿宋" w:hint="eastAsia"/>
          <w:sz w:val="32"/>
          <w:szCs w:val="32"/>
        </w:rPr>
        <w:t>（会员证号:</w:t>
      </w:r>
      <w:r>
        <w:rPr>
          <w:rFonts w:ascii="仿宋" w:eastAsia="仿宋" w:hAnsi="仿宋"/>
          <w:sz w:val="32"/>
          <w:szCs w:val="32"/>
        </w:rPr>
        <w:t>150199）</w:t>
      </w:r>
    </w:p>
    <w:p w:rsidR="00C26CC7" w:rsidRDefault="00E856D0" w:rsidP="0025093A">
      <w:pPr>
        <w:spacing w:line="5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2、</w:t>
      </w:r>
      <w:r w:rsidR="007F1DB8" w:rsidRPr="007F1DB8">
        <w:rPr>
          <w:rFonts w:ascii="仿宋" w:eastAsia="仿宋" w:hAnsi="仿宋" w:hint="eastAsia"/>
          <w:sz w:val="32"/>
          <w:szCs w:val="32"/>
        </w:rPr>
        <w:t>福建易凯建设有限公司</w:t>
      </w:r>
      <w:r>
        <w:rPr>
          <w:rFonts w:ascii="仿宋" w:eastAsia="仿宋" w:hAnsi="仿宋" w:hint="eastAsia"/>
          <w:sz w:val="32"/>
          <w:szCs w:val="32"/>
        </w:rPr>
        <w:t>（会员证号：1</w:t>
      </w:r>
      <w:r>
        <w:rPr>
          <w:rFonts w:ascii="仿宋" w:eastAsia="仿宋" w:hAnsi="仿宋"/>
          <w:sz w:val="32"/>
          <w:szCs w:val="32"/>
        </w:rPr>
        <w:t>90594）</w:t>
      </w:r>
    </w:p>
    <w:p w:rsidR="00C26CC7" w:rsidRDefault="00C26CC7" w:rsidP="0025093A">
      <w:pPr>
        <w:spacing w:line="50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25093A" w:rsidRDefault="0025093A" w:rsidP="0025093A">
      <w:pPr>
        <w:spacing w:line="50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25093A" w:rsidRDefault="0025093A" w:rsidP="0025093A">
      <w:pPr>
        <w:spacing w:line="50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C26CC7" w:rsidRPr="0019283B" w:rsidRDefault="00C26CC7" w:rsidP="0025093A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19283B"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              厦门市建筑行业协会</w:t>
      </w:r>
    </w:p>
    <w:p w:rsidR="00C26CC7" w:rsidRDefault="00C26CC7" w:rsidP="0025093A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19283B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Pr="0019283B">
        <w:rPr>
          <w:rFonts w:ascii="仿宋" w:eastAsia="仿宋" w:hAnsi="仿宋" w:cs="Arial"/>
          <w:kern w:val="0"/>
          <w:sz w:val="32"/>
          <w:szCs w:val="32"/>
        </w:rPr>
        <w:t xml:space="preserve">                          </w:t>
      </w:r>
      <w:r w:rsidRPr="0019283B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19283B">
        <w:rPr>
          <w:rFonts w:ascii="仿宋" w:eastAsia="仿宋" w:hAnsi="仿宋" w:cs="Arial"/>
          <w:kern w:val="0"/>
          <w:sz w:val="32"/>
          <w:szCs w:val="32"/>
        </w:rPr>
        <w:t xml:space="preserve">   202</w:t>
      </w:r>
      <w:r>
        <w:rPr>
          <w:rFonts w:ascii="仿宋" w:eastAsia="仿宋" w:hAnsi="仿宋" w:cs="Arial"/>
          <w:kern w:val="0"/>
          <w:sz w:val="32"/>
          <w:szCs w:val="32"/>
        </w:rPr>
        <w:t>2</w:t>
      </w:r>
      <w:r w:rsidRPr="0019283B">
        <w:rPr>
          <w:rFonts w:ascii="仿宋" w:eastAsia="仿宋" w:hAnsi="仿宋" w:cs="Arial"/>
          <w:kern w:val="0"/>
          <w:sz w:val="32"/>
          <w:szCs w:val="32"/>
        </w:rPr>
        <w:t>年</w:t>
      </w:r>
      <w:r w:rsidR="00E856D0">
        <w:rPr>
          <w:rFonts w:ascii="仿宋" w:eastAsia="仿宋" w:hAnsi="仿宋" w:cs="Arial"/>
          <w:kern w:val="0"/>
          <w:sz w:val="32"/>
          <w:szCs w:val="32"/>
        </w:rPr>
        <w:t>12</w:t>
      </w:r>
      <w:r w:rsidRPr="0019283B">
        <w:rPr>
          <w:rFonts w:ascii="仿宋" w:eastAsia="仿宋" w:hAnsi="仿宋" w:cs="Arial"/>
          <w:kern w:val="0"/>
          <w:sz w:val="32"/>
          <w:szCs w:val="32"/>
        </w:rPr>
        <w:t>月</w:t>
      </w:r>
      <w:r w:rsidR="00E856D0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E856D0">
        <w:rPr>
          <w:rFonts w:ascii="仿宋" w:eastAsia="仿宋" w:hAnsi="仿宋" w:cs="Arial"/>
          <w:kern w:val="0"/>
          <w:sz w:val="32"/>
          <w:szCs w:val="32"/>
        </w:rPr>
        <w:t>9</w:t>
      </w:r>
      <w:r w:rsidRPr="0019283B">
        <w:rPr>
          <w:rFonts w:ascii="仿宋" w:eastAsia="仿宋" w:hAnsi="仿宋" w:cs="Arial"/>
          <w:kern w:val="0"/>
          <w:sz w:val="32"/>
          <w:szCs w:val="32"/>
        </w:rPr>
        <w:t>日</w:t>
      </w:r>
    </w:p>
    <w:p w:rsidR="00C26CC7" w:rsidRPr="0019283B" w:rsidRDefault="00C26CC7" w:rsidP="0025093A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 w:rsidRPr="0019283B"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</w:p>
    <w:p w:rsidR="00C26CC7" w:rsidRPr="00C26CC7" w:rsidRDefault="00C26CC7" w:rsidP="0025093A">
      <w:pPr>
        <w:spacing w:line="500" w:lineRule="exact"/>
        <w:jc w:val="left"/>
      </w:pPr>
      <w:r w:rsidRPr="0019283B">
        <w:rPr>
          <w:rFonts w:ascii="仿宋" w:eastAsia="仿宋" w:hAnsi="仿宋" w:hint="eastAsia"/>
          <w:sz w:val="32"/>
          <w:szCs w:val="32"/>
          <w:u w:val="single"/>
        </w:rPr>
        <w:t xml:space="preserve">厦门市建筑行业协会    </w:t>
      </w:r>
      <w:r w:rsidRPr="0019283B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9283B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 xml:space="preserve">    20</w:t>
      </w:r>
      <w:r w:rsidRPr="0019283B">
        <w:rPr>
          <w:rFonts w:ascii="仿宋" w:eastAsia="仿宋" w:hAnsi="仿宋"/>
          <w:sz w:val="32"/>
          <w:szCs w:val="32"/>
          <w:u w:val="single"/>
        </w:rPr>
        <w:t>2</w:t>
      </w:r>
      <w:r>
        <w:rPr>
          <w:rFonts w:ascii="仿宋" w:eastAsia="仿宋" w:hAnsi="仿宋"/>
          <w:sz w:val="32"/>
          <w:szCs w:val="32"/>
          <w:u w:val="single"/>
        </w:rPr>
        <w:t>2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>年</w:t>
      </w:r>
      <w:r w:rsidR="00E856D0">
        <w:rPr>
          <w:rFonts w:ascii="仿宋" w:eastAsia="仿宋" w:hAnsi="仿宋"/>
          <w:sz w:val="32"/>
          <w:szCs w:val="32"/>
          <w:u w:val="single"/>
        </w:rPr>
        <w:t>12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>月</w:t>
      </w:r>
      <w:r w:rsidR="00E856D0">
        <w:rPr>
          <w:rFonts w:ascii="仿宋" w:eastAsia="仿宋" w:hAnsi="仿宋" w:hint="eastAsia"/>
          <w:sz w:val="32"/>
          <w:szCs w:val="32"/>
          <w:u w:val="single"/>
        </w:rPr>
        <w:t>1</w:t>
      </w:r>
      <w:r w:rsidR="00E856D0">
        <w:rPr>
          <w:rFonts w:ascii="仿宋" w:eastAsia="仿宋" w:hAnsi="仿宋"/>
          <w:sz w:val="32"/>
          <w:szCs w:val="32"/>
          <w:u w:val="single"/>
        </w:rPr>
        <w:t>9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>日印发</w:t>
      </w:r>
    </w:p>
    <w:sectPr w:rsidR="00C26CC7" w:rsidRPr="00C26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C7"/>
    <w:rsid w:val="00201A0B"/>
    <w:rsid w:val="0025093A"/>
    <w:rsid w:val="005D010C"/>
    <w:rsid w:val="007F1DB8"/>
    <w:rsid w:val="00A6427D"/>
    <w:rsid w:val="00B5035E"/>
    <w:rsid w:val="00B97527"/>
    <w:rsid w:val="00C26CC7"/>
    <w:rsid w:val="00E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A832F-26C5-47DE-AA83-3EF314C9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lian</dc:creator>
  <cp:keywords/>
  <dc:description/>
  <cp:lastModifiedBy>qin lian</cp:lastModifiedBy>
  <cp:revision>3</cp:revision>
  <dcterms:created xsi:type="dcterms:W3CDTF">2022-12-16T07:53:00Z</dcterms:created>
  <dcterms:modified xsi:type="dcterms:W3CDTF">2022-12-19T01:45:00Z</dcterms:modified>
</cp:coreProperties>
</file>