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附件：</w:t>
      </w:r>
    </w:p>
    <w:p>
      <w:pPr>
        <w:widowControl/>
        <w:spacing w:line="54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54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厦门市建筑行业协会</w:t>
      </w:r>
      <w:r>
        <w:rPr>
          <w:rFonts w:ascii="宋体" w:hAnsi="宋体" w:cs="宋体"/>
          <w:b/>
          <w:bCs/>
          <w:kern w:val="0"/>
          <w:sz w:val="44"/>
          <w:szCs w:val="44"/>
        </w:rPr>
        <w:t>印章、文件</w:t>
      </w:r>
    </w:p>
    <w:p>
      <w:pPr>
        <w:widowControl/>
        <w:spacing w:line="540" w:lineRule="exact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及档案管理制度</w:t>
      </w:r>
    </w:p>
    <w:bookmarkEnd w:id="0"/>
    <w:p>
      <w:pPr>
        <w:widowControl/>
        <w:spacing w:line="540" w:lineRule="exact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第一条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为确保本会各项工作规范、高效、优质, 依据《社会团体登记管理条例》和《</w:t>
      </w:r>
      <w:r>
        <w:rPr>
          <w:rFonts w:hint="eastAsia" w:ascii="仿宋" w:hAnsi="仿宋" w:eastAsia="仿宋" w:cs="宋体"/>
          <w:kern w:val="0"/>
          <w:sz w:val="32"/>
          <w:szCs w:val="32"/>
        </w:rPr>
        <w:t>厦门市建筑行业协会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章程》制定本制度。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第二条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办公室负责人</w:t>
      </w:r>
      <w:r>
        <w:rPr>
          <w:rFonts w:ascii="仿宋" w:hAnsi="仿宋" w:eastAsia="仿宋" w:cs="宋体"/>
          <w:kern w:val="0"/>
          <w:sz w:val="32"/>
          <w:szCs w:val="32"/>
        </w:rPr>
        <w:t>是本会印章、文件及档案管理的负责人，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办公室</w:t>
      </w:r>
      <w:r>
        <w:rPr>
          <w:rFonts w:ascii="仿宋" w:hAnsi="仿宋" w:eastAsia="仿宋" w:cs="宋体"/>
          <w:kern w:val="0"/>
          <w:sz w:val="32"/>
          <w:szCs w:val="32"/>
        </w:rPr>
        <w:t>是印章、文件及档案管理的责任部门，各部</w:t>
      </w:r>
      <w:r>
        <w:rPr>
          <w:rFonts w:hint="eastAsia" w:ascii="仿宋" w:hAnsi="仿宋" w:eastAsia="仿宋" w:cs="宋体"/>
          <w:kern w:val="0"/>
          <w:sz w:val="32"/>
          <w:szCs w:val="32"/>
        </w:rPr>
        <w:t>门</w:t>
      </w:r>
      <w:r>
        <w:rPr>
          <w:rFonts w:ascii="仿宋" w:hAnsi="仿宋" w:eastAsia="仿宋" w:cs="宋体"/>
          <w:kern w:val="0"/>
          <w:sz w:val="32"/>
          <w:szCs w:val="32"/>
        </w:rPr>
        <w:t>依照本管理制度履行职责。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第三条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秘书处行文使用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ascii="仿宋" w:hAnsi="仿宋" w:eastAsia="仿宋" w:cs="宋体"/>
          <w:kern w:val="0"/>
          <w:sz w:val="32"/>
          <w:szCs w:val="32"/>
        </w:rPr>
        <w:t>文号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ascii="仿宋" w:hAnsi="仿宋" w:eastAsia="仿宋" w:cs="宋体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厦建协</w:t>
      </w:r>
      <w:r>
        <w:rPr>
          <w:rFonts w:ascii="仿宋" w:hAnsi="仿宋" w:eastAsia="仿宋" w:cs="宋体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厦建协</w:t>
      </w:r>
      <w:r>
        <w:rPr>
          <w:rFonts w:ascii="仿宋" w:hAnsi="仿宋" w:eastAsia="仿宋" w:cs="宋体"/>
          <w:kern w:val="0"/>
          <w:sz w:val="32"/>
          <w:szCs w:val="32"/>
        </w:rPr>
        <w:t>秘”</w:t>
      </w:r>
      <w:r>
        <w:rPr>
          <w:rFonts w:hint="eastAsia" w:ascii="仿宋" w:hAnsi="仿宋" w:eastAsia="仿宋" w:cs="宋体"/>
          <w:kern w:val="0"/>
          <w:sz w:val="32"/>
          <w:szCs w:val="32"/>
        </w:rPr>
        <w:t>、 “厦建协考培”、“厦建协安检”、“厦建协劳”、 “厦建协函”</w:t>
      </w:r>
      <w:r>
        <w:rPr>
          <w:rFonts w:ascii="仿宋" w:hAnsi="仿宋" w:eastAsia="仿宋" w:cs="宋体"/>
          <w:kern w:val="0"/>
          <w:sz w:val="32"/>
          <w:szCs w:val="32"/>
        </w:rPr>
        <w:t>。“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厦建</w:t>
      </w:r>
      <w:r>
        <w:rPr>
          <w:rFonts w:ascii="仿宋" w:hAnsi="仿宋" w:eastAsia="仿宋" w:cs="宋体"/>
          <w:kern w:val="0"/>
          <w:sz w:val="32"/>
          <w:szCs w:val="32"/>
        </w:rPr>
        <w:t>协”适用于以本会名义发出的文件，包括上行文、对会员单位等的正式文件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  <w:r>
        <w:rPr>
          <w:rFonts w:ascii="仿宋" w:hAnsi="仿宋" w:eastAsia="仿宋" w:cs="宋体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厦建协</w:t>
      </w:r>
      <w:r>
        <w:rPr>
          <w:rFonts w:ascii="仿宋" w:hAnsi="仿宋" w:eastAsia="仿宋" w:cs="宋体"/>
          <w:kern w:val="0"/>
          <w:sz w:val="32"/>
          <w:szCs w:val="32"/>
        </w:rPr>
        <w:t>秘”</w:t>
      </w:r>
      <w:r>
        <w:rPr>
          <w:rFonts w:hint="eastAsia" w:ascii="仿宋" w:hAnsi="仿宋" w:eastAsia="仿宋" w:cs="宋体"/>
          <w:kern w:val="0"/>
          <w:sz w:val="32"/>
          <w:szCs w:val="32"/>
        </w:rPr>
        <w:t>、 “厦建协考培”、“厦建协安检”、“厦建协劳”</w:t>
      </w:r>
      <w:r>
        <w:rPr>
          <w:rFonts w:ascii="仿宋" w:hAnsi="仿宋" w:eastAsia="仿宋" w:cs="宋体"/>
          <w:kern w:val="0"/>
          <w:sz w:val="32"/>
          <w:szCs w:val="32"/>
        </w:rPr>
        <w:t>主要是</w:t>
      </w:r>
      <w:r>
        <w:rPr>
          <w:rFonts w:hint="eastAsia" w:ascii="仿宋" w:hAnsi="仿宋" w:eastAsia="仿宋" w:cs="宋体"/>
          <w:kern w:val="0"/>
          <w:sz w:val="32"/>
          <w:szCs w:val="32"/>
        </w:rPr>
        <w:t>办公室及</w:t>
      </w:r>
      <w:r>
        <w:rPr>
          <w:rFonts w:ascii="仿宋" w:hAnsi="仿宋" w:eastAsia="仿宋" w:cs="宋体"/>
          <w:kern w:val="0"/>
          <w:sz w:val="32"/>
          <w:szCs w:val="32"/>
        </w:rPr>
        <w:t>各部</w:t>
      </w:r>
      <w:r>
        <w:rPr>
          <w:rFonts w:hint="eastAsia" w:ascii="仿宋" w:hAnsi="仿宋" w:eastAsia="仿宋" w:cs="宋体"/>
          <w:kern w:val="0"/>
          <w:sz w:val="32"/>
          <w:szCs w:val="32"/>
        </w:rPr>
        <w:t>门</w:t>
      </w:r>
      <w:r>
        <w:rPr>
          <w:rFonts w:ascii="仿宋" w:hAnsi="仿宋" w:eastAsia="仿宋" w:cs="宋体"/>
          <w:kern w:val="0"/>
          <w:sz w:val="32"/>
          <w:szCs w:val="32"/>
        </w:rPr>
        <w:t>具体业务工作文件和</w:t>
      </w:r>
      <w:r>
        <w:rPr>
          <w:rFonts w:hint="eastAsia" w:ascii="仿宋" w:hAnsi="仿宋" w:eastAsia="仿宋" w:cs="宋体"/>
          <w:kern w:val="0"/>
          <w:sz w:val="32"/>
          <w:szCs w:val="32"/>
        </w:rPr>
        <w:t>办公</w:t>
      </w:r>
      <w:r>
        <w:rPr>
          <w:rFonts w:ascii="仿宋" w:hAnsi="仿宋" w:eastAsia="仿宋" w:cs="宋体"/>
          <w:kern w:val="0"/>
          <w:sz w:val="32"/>
          <w:szCs w:val="32"/>
        </w:rPr>
        <w:t>事务</w:t>
      </w:r>
      <w:r>
        <w:rPr>
          <w:rFonts w:hint="eastAsia" w:ascii="仿宋" w:hAnsi="仿宋" w:eastAsia="仿宋" w:cs="宋体"/>
          <w:kern w:val="0"/>
          <w:sz w:val="32"/>
          <w:szCs w:val="32"/>
        </w:rPr>
        <w:t>性</w:t>
      </w:r>
      <w:r>
        <w:rPr>
          <w:rFonts w:ascii="仿宋" w:hAnsi="仿宋" w:eastAsia="仿宋" w:cs="宋体"/>
          <w:kern w:val="0"/>
          <w:sz w:val="32"/>
          <w:szCs w:val="32"/>
        </w:rPr>
        <w:t>管理文件</w:t>
      </w:r>
      <w:r>
        <w:rPr>
          <w:rFonts w:hint="eastAsia" w:ascii="仿宋" w:hAnsi="仿宋" w:eastAsia="仿宋" w:cs="宋体"/>
          <w:kern w:val="0"/>
          <w:sz w:val="32"/>
          <w:szCs w:val="32"/>
        </w:rPr>
        <w:t>；上述</w:t>
      </w:r>
      <w:r>
        <w:rPr>
          <w:rFonts w:ascii="仿宋" w:hAnsi="仿宋" w:eastAsia="仿宋" w:cs="宋体"/>
          <w:kern w:val="0"/>
          <w:sz w:val="32"/>
          <w:szCs w:val="32"/>
        </w:rPr>
        <w:t>文号需加盖本会印章。</w:t>
      </w:r>
      <w:r>
        <w:rPr>
          <w:rFonts w:hint="eastAsia" w:ascii="仿宋" w:hAnsi="仿宋" w:eastAsia="仿宋" w:cs="宋体"/>
          <w:kern w:val="0"/>
          <w:sz w:val="32"/>
          <w:szCs w:val="32"/>
        </w:rPr>
        <w:t>“厦建协函”适用于转发文件、商洽工作、询问和答复问题等项，</w:t>
      </w:r>
      <w:r>
        <w:rPr>
          <w:rFonts w:ascii="仿宋" w:hAnsi="仿宋" w:eastAsia="仿宋" w:cs="宋体"/>
          <w:kern w:val="0"/>
          <w:sz w:val="32"/>
          <w:szCs w:val="32"/>
        </w:rPr>
        <w:t>该文号</w:t>
      </w:r>
      <w:r>
        <w:rPr>
          <w:rFonts w:hint="eastAsia" w:ascii="仿宋" w:hAnsi="仿宋" w:eastAsia="仿宋" w:cs="宋体"/>
          <w:kern w:val="0"/>
          <w:sz w:val="32"/>
          <w:szCs w:val="32"/>
        </w:rPr>
        <w:t>根据</w:t>
      </w:r>
      <w:r>
        <w:rPr>
          <w:rFonts w:ascii="仿宋" w:hAnsi="仿宋" w:eastAsia="仿宋" w:cs="宋体"/>
          <w:kern w:val="0"/>
          <w:sz w:val="32"/>
          <w:szCs w:val="32"/>
        </w:rPr>
        <w:t>需</w:t>
      </w:r>
      <w:r>
        <w:rPr>
          <w:rFonts w:hint="eastAsia" w:ascii="仿宋" w:hAnsi="仿宋" w:eastAsia="仿宋" w:cs="宋体"/>
          <w:kern w:val="0"/>
          <w:sz w:val="32"/>
          <w:szCs w:val="32"/>
        </w:rPr>
        <w:t>要</w:t>
      </w:r>
      <w:r>
        <w:rPr>
          <w:rFonts w:ascii="仿宋" w:hAnsi="仿宋" w:eastAsia="仿宋" w:cs="宋体"/>
          <w:kern w:val="0"/>
          <w:sz w:val="32"/>
          <w:szCs w:val="32"/>
        </w:rPr>
        <w:t>加盖本会</w:t>
      </w:r>
      <w:r>
        <w:rPr>
          <w:rFonts w:hint="eastAsia" w:ascii="仿宋" w:hAnsi="仿宋" w:eastAsia="仿宋" w:cs="宋体"/>
          <w:kern w:val="0"/>
          <w:sz w:val="32"/>
          <w:szCs w:val="32"/>
        </w:rPr>
        <w:t>或</w:t>
      </w:r>
      <w:r>
        <w:rPr>
          <w:rFonts w:ascii="仿宋" w:hAnsi="仿宋" w:eastAsia="仿宋" w:cs="宋体"/>
          <w:kern w:val="0"/>
          <w:sz w:val="32"/>
          <w:szCs w:val="32"/>
        </w:rPr>
        <w:t>秘书处印章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第四条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各类行文实行“谁起草谁校对的原则”。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办公室</w:t>
      </w:r>
      <w:r>
        <w:rPr>
          <w:rFonts w:ascii="仿宋" w:hAnsi="仿宋" w:eastAsia="仿宋" w:cs="宋体"/>
          <w:kern w:val="0"/>
          <w:sz w:val="32"/>
          <w:szCs w:val="32"/>
        </w:rPr>
        <w:t xml:space="preserve">对文件负责审核，报会长或秘书长批示签发，并负责文件的文号编发、承印等工作。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第五条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以“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厦建</w:t>
      </w:r>
      <w:r>
        <w:rPr>
          <w:rFonts w:ascii="仿宋" w:hAnsi="仿宋" w:eastAsia="仿宋" w:cs="宋体"/>
          <w:kern w:val="0"/>
          <w:sz w:val="32"/>
          <w:szCs w:val="32"/>
        </w:rPr>
        <w:t>协”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厦建</w:t>
      </w:r>
      <w:r>
        <w:rPr>
          <w:rFonts w:ascii="仿宋" w:hAnsi="仿宋" w:eastAsia="仿宋" w:cs="宋体"/>
          <w:kern w:val="0"/>
          <w:sz w:val="32"/>
          <w:szCs w:val="32"/>
        </w:rPr>
        <w:t>协秘”</w:t>
      </w:r>
      <w:r>
        <w:rPr>
          <w:rFonts w:hint="eastAsia" w:ascii="仿宋" w:hAnsi="仿宋" w:eastAsia="仿宋" w:cs="宋体"/>
          <w:kern w:val="0"/>
          <w:sz w:val="32"/>
          <w:szCs w:val="32"/>
        </w:rPr>
        <w:t>、“厦建协考培”、“厦建协安检”、“厦建协劳”</w:t>
      </w:r>
      <w:r>
        <w:rPr>
          <w:rFonts w:ascii="仿宋" w:hAnsi="仿宋" w:eastAsia="仿宋" w:cs="宋体"/>
          <w:kern w:val="0"/>
          <w:sz w:val="32"/>
          <w:szCs w:val="32"/>
        </w:rPr>
        <w:t>发出的各类文件需经</w:t>
      </w:r>
      <w:r>
        <w:rPr>
          <w:rFonts w:hint="eastAsia" w:ascii="仿宋" w:hAnsi="仿宋" w:eastAsia="仿宋" w:cs="宋体"/>
          <w:kern w:val="0"/>
          <w:sz w:val="32"/>
          <w:szCs w:val="32"/>
        </w:rPr>
        <w:t>会长或秘书长</w:t>
      </w:r>
      <w:r>
        <w:rPr>
          <w:rFonts w:ascii="仿宋" w:hAnsi="仿宋" w:eastAsia="仿宋" w:cs="宋体"/>
          <w:kern w:val="0"/>
          <w:sz w:val="32"/>
          <w:szCs w:val="32"/>
        </w:rPr>
        <w:t xml:space="preserve">签发。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第六条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行文执行登记制度，由</w:t>
      </w:r>
      <w:r>
        <w:rPr>
          <w:rFonts w:hint="eastAsia" w:ascii="仿宋" w:hAnsi="仿宋" w:eastAsia="仿宋" w:cs="宋体"/>
          <w:kern w:val="0"/>
          <w:sz w:val="32"/>
          <w:szCs w:val="32"/>
        </w:rPr>
        <w:t>办公室</w:t>
      </w:r>
      <w:r>
        <w:rPr>
          <w:rFonts w:ascii="仿宋" w:hAnsi="仿宋" w:eastAsia="仿宋" w:cs="宋体"/>
          <w:kern w:val="0"/>
          <w:sz w:val="32"/>
          <w:szCs w:val="32"/>
        </w:rPr>
        <w:t xml:space="preserve">专人负责。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第七条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各类文件行文需使用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《厦门市建筑行业</w:t>
      </w:r>
      <w:r>
        <w:rPr>
          <w:rFonts w:ascii="仿宋" w:hAnsi="仿宋" w:eastAsia="仿宋" w:cs="宋体"/>
          <w:kern w:val="0"/>
          <w:sz w:val="32"/>
          <w:szCs w:val="32"/>
        </w:rPr>
        <w:t>协会</w:t>
      </w:r>
      <w:r>
        <w:rPr>
          <w:rFonts w:hint="eastAsia" w:ascii="仿宋" w:hAnsi="仿宋" w:eastAsia="仿宋" w:cs="宋体"/>
          <w:kern w:val="0"/>
          <w:sz w:val="32"/>
          <w:szCs w:val="32"/>
        </w:rPr>
        <w:t>发文稿纸》</w:t>
      </w:r>
      <w:r>
        <w:rPr>
          <w:rFonts w:ascii="仿宋" w:hAnsi="仿宋" w:eastAsia="仿宋" w:cs="宋体"/>
          <w:kern w:val="0"/>
          <w:sz w:val="32"/>
          <w:szCs w:val="32"/>
        </w:rPr>
        <w:t xml:space="preserve">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第八条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各级单位的来文来函或网上下载的各类文件，由</w:t>
      </w:r>
      <w:r>
        <w:rPr>
          <w:rFonts w:hint="eastAsia" w:ascii="仿宋" w:hAnsi="仿宋" w:eastAsia="仿宋" w:cs="宋体"/>
          <w:kern w:val="0"/>
          <w:sz w:val="32"/>
          <w:szCs w:val="32"/>
        </w:rPr>
        <w:t>办公室</w:t>
      </w:r>
      <w:r>
        <w:rPr>
          <w:rFonts w:ascii="仿宋" w:hAnsi="仿宋" w:eastAsia="仿宋" w:cs="宋体"/>
          <w:kern w:val="0"/>
          <w:sz w:val="32"/>
          <w:szCs w:val="32"/>
        </w:rPr>
        <w:t>负责接收、登记、呈批和归档。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第九条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办公室</w:t>
      </w:r>
      <w:r>
        <w:rPr>
          <w:rFonts w:ascii="仿宋" w:hAnsi="仿宋" w:eastAsia="仿宋" w:cs="宋体"/>
          <w:kern w:val="0"/>
          <w:sz w:val="32"/>
          <w:szCs w:val="32"/>
        </w:rPr>
        <w:t>根据来文来函的保密等级填写</w:t>
      </w:r>
      <w:r>
        <w:rPr>
          <w:rFonts w:hint="eastAsia" w:ascii="仿宋" w:hAnsi="仿宋" w:eastAsia="仿宋" w:cs="宋体"/>
          <w:kern w:val="0"/>
          <w:sz w:val="32"/>
          <w:szCs w:val="32"/>
        </w:rPr>
        <w:t>《厦门市建筑行业协会</w:t>
      </w:r>
      <w:r>
        <w:rPr>
          <w:rFonts w:ascii="仿宋" w:hAnsi="仿宋" w:eastAsia="仿宋" w:cs="宋体"/>
          <w:kern w:val="0"/>
          <w:sz w:val="32"/>
          <w:szCs w:val="32"/>
        </w:rPr>
        <w:t>协会文件阅</w:t>
      </w:r>
      <w:r>
        <w:rPr>
          <w:rFonts w:hint="eastAsia" w:ascii="仿宋" w:hAnsi="仿宋" w:eastAsia="仿宋" w:cs="宋体"/>
          <w:kern w:val="0"/>
          <w:sz w:val="32"/>
          <w:szCs w:val="32"/>
        </w:rPr>
        <w:t>办单》</w:t>
      </w:r>
      <w:r>
        <w:rPr>
          <w:rFonts w:ascii="仿宋" w:hAnsi="仿宋" w:eastAsia="仿宋" w:cs="宋体"/>
          <w:kern w:val="0"/>
          <w:sz w:val="32"/>
          <w:szCs w:val="32"/>
        </w:rPr>
        <w:t xml:space="preserve">，报秘书长阅批。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第十条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每年秘书处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ascii="仿宋" w:hAnsi="仿宋" w:eastAsia="仿宋" w:cs="宋体"/>
          <w:kern w:val="0"/>
          <w:sz w:val="32"/>
          <w:szCs w:val="32"/>
        </w:rPr>
        <w:t>行文或</w:t>
      </w:r>
      <w:r>
        <w:rPr>
          <w:rFonts w:hint="eastAsia" w:ascii="仿宋" w:hAnsi="仿宋" w:eastAsia="仿宋" w:cs="宋体"/>
          <w:kern w:val="0"/>
          <w:sz w:val="32"/>
          <w:szCs w:val="32"/>
        </w:rPr>
        <w:t>办公室的</w:t>
      </w:r>
      <w:r>
        <w:rPr>
          <w:rFonts w:ascii="仿宋" w:hAnsi="仿宋" w:eastAsia="仿宋" w:cs="宋体"/>
          <w:kern w:val="0"/>
          <w:sz w:val="32"/>
          <w:szCs w:val="32"/>
        </w:rPr>
        <w:t xml:space="preserve">收文应在当年底按时间顺序装订成册，标识后归档保存。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第十一条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办公室是印章管理的责任部门，负责对印章的保管和使用情况检查。协会的行政印章由办公室负责人保管，各部门的业务专用章由各部门负责人保管。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第十二条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办公室</w:t>
      </w:r>
      <w:r>
        <w:rPr>
          <w:rFonts w:ascii="仿宋" w:hAnsi="仿宋" w:eastAsia="仿宋" w:cs="宋体"/>
          <w:kern w:val="0"/>
          <w:sz w:val="32"/>
          <w:szCs w:val="32"/>
        </w:rPr>
        <w:t xml:space="preserve">负责印章的刻制、保管和使用记录，并设专人负责此项工作。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第十三条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厦门市建筑行业</w:t>
      </w:r>
      <w:r>
        <w:rPr>
          <w:rFonts w:ascii="仿宋" w:hAnsi="仿宋" w:eastAsia="仿宋" w:cs="宋体"/>
          <w:kern w:val="0"/>
          <w:sz w:val="32"/>
          <w:szCs w:val="32"/>
        </w:rPr>
        <w:t>协会”、“</w:t>
      </w:r>
      <w:r>
        <w:rPr>
          <w:rFonts w:hint="eastAsia" w:ascii="仿宋" w:hAnsi="仿宋" w:eastAsia="仿宋" w:cs="宋体"/>
          <w:kern w:val="0"/>
          <w:sz w:val="32"/>
          <w:szCs w:val="32"/>
        </w:rPr>
        <w:t>厦门市建筑行业</w:t>
      </w:r>
      <w:r>
        <w:rPr>
          <w:rFonts w:ascii="仿宋" w:hAnsi="仿宋" w:eastAsia="仿宋" w:cs="宋体"/>
          <w:kern w:val="0"/>
          <w:sz w:val="32"/>
          <w:szCs w:val="32"/>
        </w:rPr>
        <w:t>协会秘书处”印章使用的审批权限</w:t>
      </w:r>
      <w:r>
        <w:rPr>
          <w:rFonts w:hint="eastAsia" w:ascii="仿宋" w:hAnsi="仿宋" w:eastAsia="仿宋" w:cs="宋体"/>
          <w:kern w:val="0"/>
          <w:sz w:val="32"/>
          <w:szCs w:val="32"/>
        </w:rPr>
        <w:t>为会长或秘书长</w:t>
      </w:r>
      <w:r>
        <w:rPr>
          <w:rFonts w:ascii="仿宋" w:hAnsi="仿宋" w:eastAsia="仿宋" w:cs="宋体"/>
          <w:kern w:val="0"/>
          <w:sz w:val="32"/>
          <w:szCs w:val="32"/>
        </w:rPr>
        <w:t xml:space="preserve">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第十四条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本会财务专用章由本会</w:t>
      </w:r>
      <w:r>
        <w:rPr>
          <w:rFonts w:hint="eastAsia" w:ascii="仿宋" w:hAnsi="仿宋" w:eastAsia="仿宋" w:cs="宋体"/>
          <w:kern w:val="0"/>
          <w:sz w:val="32"/>
          <w:szCs w:val="32"/>
        </w:rPr>
        <w:t>财务部</w:t>
      </w:r>
      <w:r>
        <w:rPr>
          <w:rFonts w:ascii="仿宋" w:hAnsi="仿宋" w:eastAsia="仿宋" w:cs="宋体"/>
          <w:kern w:val="0"/>
          <w:sz w:val="32"/>
          <w:szCs w:val="32"/>
        </w:rPr>
        <w:t>负责</w:t>
      </w:r>
      <w:r>
        <w:rPr>
          <w:rFonts w:hint="eastAsia" w:ascii="仿宋" w:hAnsi="仿宋" w:eastAsia="仿宋" w:cs="宋体"/>
          <w:kern w:val="0"/>
          <w:sz w:val="32"/>
          <w:szCs w:val="32"/>
        </w:rPr>
        <w:t>人</w:t>
      </w:r>
      <w:r>
        <w:rPr>
          <w:rFonts w:ascii="仿宋" w:hAnsi="仿宋" w:eastAsia="仿宋" w:cs="宋体"/>
          <w:kern w:val="0"/>
          <w:sz w:val="32"/>
          <w:szCs w:val="32"/>
        </w:rPr>
        <w:t xml:space="preserve">保管，按有关财务管理的规定使用印章。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第十五条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印章保管人员应当确保在受控的情况下使用印章，并不得带离本会办公场所。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如需携带印章外出办事的应填写《携带印章外出申请表》，经会长或秘书长审批同意后方可带离使用，事务办理完结后应立即归还。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第十六条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本会印章（公章、秘书处章、财务专用章、法定代表人私章、考核培训部章、安全检测咨询部章、劳务咨询部章）每年度第1个月由秘书长负责年度核查，办公室具体承办。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第十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七</w:t>
      </w:r>
      <w:r>
        <w:rPr>
          <w:rFonts w:ascii="仿宋" w:hAnsi="仿宋" w:eastAsia="仿宋" w:cs="宋体"/>
          <w:b/>
          <w:kern w:val="0"/>
          <w:sz w:val="32"/>
          <w:szCs w:val="32"/>
        </w:rPr>
        <w:t>条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本会授权委托书、法定代表人证明书、介绍信、证明书等，由专人保管，经会长</w:t>
      </w:r>
      <w:r>
        <w:rPr>
          <w:rFonts w:hint="eastAsia" w:ascii="仿宋" w:hAnsi="仿宋" w:eastAsia="仿宋" w:cs="宋体"/>
          <w:kern w:val="0"/>
          <w:sz w:val="32"/>
          <w:szCs w:val="32"/>
        </w:rPr>
        <w:t>或秘书长</w:t>
      </w:r>
      <w:r>
        <w:rPr>
          <w:rFonts w:ascii="仿宋" w:hAnsi="仿宋" w:eastAsia="仿宋" w:cs="宋体"/>
          <w:kern w:val="0"/>
          <w:sz w:val="32"/>
          <w:szCs w:val="32"/>
        </w:rPr>
        <w:t xml:space="preserve">批准后开具，并留底备查。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第十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八</w:t>
      </w:r>
      <w:r>
        <w:rPr>
          <w:rFonts w:ascii="仿宋" w:hAnsi="仿宋" w:eastAsia="仿宋" w:cs="宋体"/>
          <w:b/>
          <w:kern w:val="0"/>
          <w:sz w:val="32"/>
          <w:szCs w:val="32"/>
        </w:rPr>
        <w:t>条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社团档案的建立是社团规范化建设的重要组成部分，是社团历史沿革、工作开展情况的珍贵历史资料，是社团决策、开展工作的重要参考，秘书处负责社团内部档案的立卷、归档，主要包括： 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 xml:space="preserve">（一）基础档案：包括章程、机构设置、上级有关制度和内部制度、会员名单、理事会（常务理事会）名单、领导机构成员名单、社团法人（负责人）登记表、会员基本情况表等；换届大会汇编材料；年度工作计划、简报、总结；经费情况表;内部通讯录；工作日志、年度大事记；理事会（常务理事会）等会议记录及会议纪要等； 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 xml:space="preserve">（二）活动档案：包括重大活动以及对外交流的计划（策划）、申请批复、通知、海报、宣传、议程、总结、大事记、照片、录像、活动媒体报道、有关的实物等材料； 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 xml:space="preserve">（三）其他档案：上述未列出的其他重要材料。 </w:t>
      </w:r>
    </w:p>
    <w:p>
      <w:pPr>
        <w:widowControl/>
        <w:spacing w:line="54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第十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九</w:t>
      </w:r>
      <w:r>
        <w:rPr>
          <w:rFonts w:ascii="仿宋" w:hAnsi="仿宋" w:eastAsia="仿宋" w:cs="宋体"/>
          <w:b/>
          <w:kern w:val="0"/>
          <w:sz w:val="32"/>
          <w:szCs w:val="32"/>
        </w:rPr>
        <w:t>条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本制度经</w:t>
      </w:r>
      <w:r>
        <w:rPr>
          <w:rFonts w:hint="eastAsia" w:ascii="仿宋" w:hAnsi="仿宋" w:eastAsia="仿宋" w:cs="宋体"/>
          <w:kern w:val="0"/>
          <w:sz w:val="32"/>
          <w:szCs w:val="32"/>
        </w:rPr>
        <w:t>2019年6月6日</w:t>
      </w:r>
      <w:r>
        <w:rPr>
          <w:rFonts w:ascii="仿宋" w:hAnsi="仿宋" w:eastAsia="仿宋" w:cs="宋体"/>
          <w:kern w:val="0"/>
          <w:sz w:val="32"/>
          <w:szCs w:val="32"/>
        </w:rPr>
        <w:t>第五届</w:t>
      </w:r>
      <w:r>
        <w:rPr>
          <w:rFonts w:hint="eastAsia" w:ascii="仿宋" w:hAnsi="仿宋" w:eastAsia="仿宋" w:cs="宋体"/>
          <w:kern w:val="0"/>
          <w:sz w:val="32"/>
          <w:szCs w:val="32"/>
        </w:rPr>
        <w:t>第</w:t>
      </w:r>
      <w:r>
        <w:rPr>
          <w:rFonts w:ascii="仿宋" w:hAnsi="仿宋" w:eastAsia="仿宋" w:cs="宋体"/>
          <w:kern w:val="0"/>
          <w:sz w:val="32"/>
          <w:szCs w:val="32"/>
        </w:rPr>
        <w:t xml:space="preserve">六次理事会审议通过后生效，由理事会解释。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580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66A"/>
    <w:rsid w:val="00016C05"/>
    <w:rsid w:val="000B6D18"/>
    <w:rsid w:val="001B07B3"/>
    <w:rsid w:val="002C5E83"/>
    <w:rsid w:val="0072382C"/>
    <w:rsid w:val="007737D3"/>
    <w:rsid w:val="0095439F"/>
    <w:rsid w:val="00A279F0"/>
    <w:rsid w:val="00BD1F9E"/>
    <w:rsid w:val="00BF3245"/>
    <w:rsid w:val="00D076FE"/>
    <w:rsid w:val="00E4066A"/>
    <w:rsid w:val="22A1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281</Words>
  <Characters>1607</Characters>
  <Lines>13</Lines>
  <Paragraphs>3</Paragraphs>
  <TotalTime>36</TotalTime>
  <ScaleCrop>false</ScaleCrop>
  <LinksUpToDate>false</LinksUpToDate>
  <CharactersWithSpaces>1885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2019-06-09T14:15:00Z</dcterms:created>
  <dc:creator>HP-PC</dc:creator>
  <cp:lastModifiedBy>Cara陈</cp:lastModifiedBy>
  <dcterms:modified xsi:type="dcterms:W3CDTF">2019-06-11T00:50:09Z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